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5DD47" w14:textId="77777777" w:rsidR="00BD0EDA" w:rsidRDefault="00BD0EDA" w:rsidP="00BD0EDA">
      <w:pPr>
        <w:widowControl w:val="0"/>
        <w:spacing w:line="479" w:lineRule="atLeast"/>
        <w:jc w:val="center"/>
        <w:rPr>
          <w:b/>
          <w:sz w:val="24"/>
        </w:rPr>
      </w:pPr>
      <w:r w:rsidRPr="00CB135B">
        <w:rPr>
          <w:b/>
          <w:sz w:val="24"/>
        </w:rPr>
        <w:t>REPUBBLICA ITALIANA</w:t>
      </w:r>
    </w:p>
    <w:p w14:paraId="4CF810A5" w14:textId="77777777" w:rsidR="00B63C4F" w:rsidRPr="00CB135B" w:rsidRDefault="00B63C4F" w:rsidP="00BD0EDA">
      <w:pPr>
        <w:widowControl w:val="0"/>
        <w:spacing w:line="479" w:lineRule="atLeast"/>
        <w:jc w:val="center"/>
        <w:rPr>
          <w:b/>
          <w:sz w:val="24"/>
        </w:rPr>
      </w:pPr>
      <w:r>
        <w:rPr>
          <w:b/>
          <w:sz w:val="24"/>
        </w:rPr>
        <w:t>REGIONE EMILIA ROMAGNA</w:t>
      </w:r>
    </w:p>
    <w:p w14:paraId="579F075D" w14:textId="77777777" w:rsidR="004A3C68" w:rsidRDefault="000F78B0" w:rsidP="00BD0EDA">
      <w:pPr>
        <w:widowControl w:val="0"/>
        <w:spacing w:line="479" w:lineRule="atLeast"/>
        <w:jc w:val="center"/>
        <w:rPr>
          <w:b/>
          <w:sz w:val="24"/>
        </w:rPr>
      </w:pPr>
      <w:r>
        <w:rPr>
          <w:b/>
          <w:sz w:val="24"/>
        </w:rPr>
        <w:t xml:space="preserve">COMMISSARIO DELEGATO </w:t>
      </w:r>
      <w:r w:rsidR="009B6839">
        <w:rPr>
          <w:b/>
          <w:sz w:val="24"/>
        </w:rPr>
        <w:t xml:space="preserve">PRESIDENTE </w:t>
      </w:r>
    </w:p>
    <w:p w14:paraId="5C94BA96" w14:textId="77777777" w:rsidR="004A3C68" w:rsidRDefault="009B6839" w:rsidP="00BD0EDA">
      <w:pPr>
        <w:widowControl w:val="0"/>
        <w:spacing w:line="479" w:lineRule="atLeast"/>
        <w:jc w:val="center"/>
        <w:rPr>
          <w:b/>
          <w:sz w:val="24"/>
        </w:rPr>
      </w:pPr>
      <w:r>
        <w:rPr>
          <w:b/>
          <w:sz w:val="24"/>
        </w:rPr>
        <w:t xml:space="preserve">REGIONE EMILIA-ROMAGNA </w:t>
      </w:r>
    </w:p>
    <w:p w14:paraId="59399C01" w14:textId="0AEA60EA" w:rsidR="000F78B0" w:rsidRDefault="009B6839" w:rsidP="00BD0EDA">
      <w:pPr>
        <w:widowControl w:val="0"/>
        <w:spacing w:line="479" w:lineRule="atLeast"/>
        <w:jc w:val="center"/>
        <w:rPr>
          <w:b/>
          <w:sz w:val="24"/>
        </w:rPr>
      </w:pPr>
      <w:r>
        <w:rPr>
          <w:b/>
          <w:sz w:val="24"/>
        </w:rPr>
        <w:t>O.</w:t>
      </w:r>
      <w:r w:rsidR="004A3C68">
        <w:rPr>
          <w:b/>
          <w:sz w:val="24"/>
        </w:rPr>
        <w:t>533</w:t>
      </w:r>
      <w:r>
        <w:rPr>
          <w:b/>
          <w:sz w:val="24"/>
        </w:rPr>
        <w:t>-201</w:t>
      </w:r>
      <w:r w:rsidR="00B03470">
        <w:rPr>
          <w:b/>
          <w:sz w:val="24"/>
        </w:rPr>
        <w:t>8</w:t>
      </w:r>
      <w:r w:rsidR="00DF7DCF">
        <w:rPr>
          <w:b/>
          <w:sz w:val="24"/>
        </w:rPr>
        <w:t xml:space="preserve"> – Decreto 18</w:t>
      </w:r>
      <w:r w:rsidR="00B140CC">
        <w:rPr>
          <w:b/>
          <w:sz w:val="24"/>
        </w:rPr>
        <w:t>-2021</w:t>
      </w:r>
    </w:p>
    <w:p w14:paraId="0C228D2F" w14:textId="675CD9B9" w:rsidR="003412B2" w:rsidRDefault="003412B2" w:rsidP="00BD0EDA">
      <w:pPr>
        <w:widowControl w:val="0"/>
        <w:spacing w:line="479" w:lineRule="atLeast"/>
        <w:jc w:val="center"/>
        <w:rPr>
          <w:b/>
          <w:sz w:val="24"/>
        </w:rPr>
      </w:pPr>
      <w:r>
        <w:rPr>
          <w:b/>
          <w:sz w:val="24"/>
        </w:rPr>
        <w:t xml:space="preserve">C.F. </w:t>
      </w:r>
      <w:r w:rsidR="00DE05F6" w:rsidRPr="00DE05F6">
        <w:rPr>
          <w:b/>
          <w:sz w:val="24"/>
        </w:rPr>
        <w:t>91</w:t>
      </w:r>
      <w:r w:rsidR="009B6839">
        <w:rPr>
          <w:b/>
          <w:sz w:val="24"/>
        </w:rPr>
        <w:t>4</w:t>
      </w:r>
      <w:r w:rsidR="00DF7DCF">
        <w:rPr>
          <w:b/>
          <w:sz w:val="24"/>
        </w:rPr>
        <w:t>13590372</w:t>
      </w:r>
    </w:p>
    <w:p w14:paraId="7093568F" w14:textId="77777777" w:rsidR="00B63C4F" w:rsidRPr="00CB135B" w:rsidRDefault="00B63C4F" w:rsidP="00BD0EDA">
      <w:pPr>
        <w:widowControl w:val="0"/>
        <w:spacing w:line="479" w:lineRule="atLeast"/>
        <w:jc w:val="center"/>
        <w:rPr>
          <w:b/>
          <w:sz w:val="24"/>
        </w:rPr>
      </w:pPr>
      <w:r>
        <w:rPr>
          <w:b/>
          <w:sz w:val="24"/>
        </w:rPr>
        <w:t xml:space="preserve">CONTRATTO D’APPALTO </w:t>
      </w:r>
    </w:p>
    <w:p w14:paraId="027E7430" w14:textId="0FB15563" w:rsidR="00B63C4F" w:rsidRDefault="00BD0EDA" w:rsidP="0BC68EAB">
      <w:pPr>
        <w:widowControl w:val="0"/>
        <w:spacing w:line="479" w:lineRule="atLeast"/>
        <w:jc w:val="both"/>
        <w:rPr>
          <w:sz w:val="24"/>
          <w:szCs w:val="24"/>
        </w:rPr>
      </w:pPr>
      <w:r w:rsidRPr="0BC68EAB">
        <w:rPr>
          <w:sz w:val="24"/>
          <w:szCs w:val="24"/>
        </w:rPr>
        <w:t xml:space="preserve">per l’esecuzione dei lavori di: </w:t>
      </w:r>
      <w:r w:rsidR="00D24C00" w:rsidRPr="00D24C00">
        <w:rPr>
          <w:sz w:val="24"/>
          <w:szCs w:val="24"/>
        </w:rPr>
        <w:t>“OCDPC n. 5</w:t>
      </w:r>
      <w:r w:rsidR="004A3C68">
        <w:rPr>
          <w:sz w:val="24"/>
          <w:szCs w:val="24"/>
        </w:rPr>
        <w:t>33</w:t>
      </w:r>
      <w:r w:rsidR="00D24C00" w:rsidRPr="00D24C00">
        <w:rPr>
          <w:sz w:val="24"/>
          <w:szCs w:val="24"/>
        </w:rPr>
        <w:t xml:space="preserve">/2018 – DECRETO 18/2021 – </w:t>
      </w:r>
      <w:r w:rsidR="00E20FFA" w:rsidRPr="00D24C00">
        <w:rPr>
          <w:sz w:val="24"/>
          <w:szCs w:val="24"/>
        </w:rPr>
        <w:t>COD. INT. 16</w:t>
      </w:r>
      <w:r w:rsidR="004A3C68">
        <w:rPr>
          <w:sz w:val="24"/>
          <w:szCs w:val="24"/>
        </w:rPr>
        <w:t>781</w:t>
      </w:r>
      <w:r w:rsidR="00E20FFA" w:rsidRPr="00D24C00">
        <w:rPr>
          <w:sz w:val="24"/>
          <w:szCs w:val="24"/>
        </w:rPr>
        <w:t xml:space="preserve"> </w:t>
      </w:r>
      <w:r w:rsidR="00D24C00" w:rsidRPr="00D24C00">
        <w:rPr>
          <w:sz w:val="24"/>
          <w:szCs w:val="24"/>
        </w:rPr>
        <w:t xml:space="preserve">– </w:t>
      </w:r>
      <w:bookmarkStart w:id="0" w:name="_Hlk70689475"/>
      <w:bookmarkStart w:id="1" w:name="_Hlk50990485"/>
      <w:r w:rsidR="00B6331F" w:rsidRPr="00B6331F">
        <w:rPr>
          <w:caps/>
          <w:sz w:val="24"/>
          <w:szCs w:val="24"/>
        </w:rPr>
        <w:t>Lavori per il consolidamento del movimento franoso in località Marano - CUP F65H21000210001</w:t>
      </w:r>
      <w:r w:rsidR="00B6331F">
        <w:rPr>
          <w:sz w:val="24"/>
          <w:szCs w:val="24"/>
        </w:rPr>
        <w:t xml:space="preserve"> </w:t>
      </w:r>
      <w:r w:rsidR="00170482" w:rsidRPr="0BC68EAB">
        <w:rPr>
          <w:sz w:val="24"/>
          <w:szCs w:val="24"/>
        </w:rPr>
        <w:t xml:space="preserve">- CIG </w:t>
      </w:r>
      <w:bookmarkEnd w:id="0"/>
      <w:r w:rsidR="00D24C00">
        <w:rPr>
          <w:sz w:val="24"/>
          <w:szCs w:val="24"/>
        </w:rPr>
        <w:t>_____________</w:t>
      </w:r>
    </w:p>
    <w:bookmarkEnd w:id="1"/>
    <w:p w14:paraId="7559C2F5" w14:textId="77777777" w:rsidR="00BD0EDA" w:rsidRPr="00B82375" w:rsidRDefault="002C2F47" w:rsidP="00B63C4F">
      <w:pPr>
        <w:widowControl w:val="0"/>
        <w:spacing w:line="479" w:lineRule="atLeast"/>
        <w:jc w:val="both"/>
        <w:rPr>
          <w:sz w:val="24"/>
        </w:rPr>
      </w:pPr>
      <w:r>
        <w:rPr>
          <w:sz w:val="24"/>
        </w:rPr>
        <w:t>TRA</w:t>
      </w:r>
    </w:p>
    <w:p w14:paraId="36795CA8" w14:textId="77777777" w:rsidR="00BD0EDA" w:rsidRPr="00B82375" w:rsidRDefault="00BD0EDA" w:rsidP="00BD0EDA">
      <w:pPr>
        <w:widowControl w:val="0"/>
        <w:spacing w:line="479" w:lineRule="atLeast"/>
        <w:jc w:val="both"/>
        <w:rPr>
          <w:sz w:val="24"/>
        </w:rPr>
      </w:pPr>
      <w:r w:rsidRPr="00B82375">
        <w:rPr>
          <w:sz w:val="24"/>
        </w:rPr>
        <w:t xml:space="preserve">- </w:t>
      </w:r>
      <w:r w:rsidR="006B7B6B">
        <w:rPr>
          <w:sz w:val="24"/>
        </w:rPr>
        <w:t>In</w:t>
      </w:r>
      <w:r w:rsidR="003E6878">
        <w:rPr>
          <w:sz w:val="24"/>
        </w:rPr>
        <w:t>g</w:t>
      </w:r>
      <w:r w:rsidR="006B7B6B">
        <w:rPr>
          <w:sz w:val="24"/>
        </w:rPr>
        <w:t>. Davide Parmeggiani,</w:t>
      </w:r>
      <w:r w:rsidRPr="00B82375">
        <w:rPr>
          <w:sz w:val="24"/>
        </w:rPr>
        <w:t xml:space="preserve"> nato a </w:t>
      </w:r>
      <w:r w:rsidR="006B7B6B">
        <w:rPr>
          <w:sz w:val="24"/>
        </w:rPr>
        <w:t>Bologna</w:t>
      </w:r>
      <w:r w:rsidRPr="00B82375">
        <w:rPr>
          <w:sz w:val="24"/>
        </w:rPr>
        <w:t xml:space="preserve"> </w:t>
      </w:r>
      <w:r w:rsidRPr="006B7B6B">
        <w:rPr>
          <w:sz w:val="24"/>
        </w:rPr>
        <w:t>(</w:t>
      </w:r>
      <w:r w:rsidR="006B7B6B" w:rsidRPr="006B7B6B">
        <w:rPr>
          <w:sz w:val="24"/>
        </w:rPr>
        <w:t>BO</w:t>
      </w:r>
      <w:r w:rsidRPr="006B7B6B">
        <w:rPr>
          <w:sz w:val="24"/>
        </w:rPr>
        <w:t xml:space="preserve">), il </w:t>
      </w:r>
      <w:r w:rsidR="006B7B6B" w:rsidRPr="006B7B6B">
        <w:rPr>
          <w:sz w:val="24"/>
        </w:rPr>
        <w:t>27</w:t>
      </w:r>
      <w:r w:rsidRPr="006B7B6B">
        <w:rPr>
          <w:sz w:val="24"/>
        </w:rPr>
        <w:t>/1</w:t>
      </w:r>
      <w:r w:rsidR="006B7B6B" w:rsidRPr="006B7B6B">
        <w:rPr>
          <w:sz w:val="24"/>
        </w:rPr>
        <w:t>0</w:t>
      </w:r>
      <w:r w:rsidRPr="006B7B6B">
        <w:rPr>
          <w:sz w:val="24"/>
        </w:rPr>
        <w:t>/19</w:t>
      </w:r>
      <w:r w:rsidR="006B7B6B" w:rsidRPr="006B7B6B">
        <w:rPr>
          <w:sz w:val="24"/>
        </w:rPr>
        <w:t>68</w:t>
      </w:r>
      <w:r w:rsidRPr="006B7B6B">
        <w:rPr>
          <w:sz w:val="24"/>
        </w:rPr>
        <w:t xml:space="preserve">, codice fiscale </w:t>
      </w:r>
      <w:r w:rsidR="006B7B6B" w:rsidRPr="006B7B6B">
        <w:rPr>
          <w:sz w:val="24"/>
        </w:rPr>
        <w:t>PRMDVD68R27A944I</w:t>
      </w:r>
      <w:r w:rsidRPr="006B7B6B">
        <w:rPr>
          <w:sz w:val="24"/>
        </w:rPr>
        <w:t xml:space="preserve">, </w:t>
      </w:r>
      <w:r w:rsidR="002C2F47" w:rsidRPr="006B7B6B">
        <w:rPr>
          <w:sz w:val="24"/>
        </w:rPr>
        <w:t xml:space="preserve">Responsabile del Servizio </w:t>
      </w:r>
      <w:r w:rsidR="006B7B6B" w:rsidRPr="006B7B6B">
        <w:rPr>
          <w:sz w:val="24"/>
        </w:rPr>
        <w:t>Sicurezza Territoriale e Protezione Civile Bologna</w:t>
      </w:r>
      <w:r w:rsidR="002C2F47" w:rsidRPr="006B7B6B">
        <w:rPr>
          <w:sz w:val="24"/>
        </w:rPr>
        <w:t>, autor</w:t>
      </w:r>
      <w:r w:rsidRPr="006B7B6B">
        <w:rPr>
          <w:sz w:val="24"/>
        </w:rPr>
        <w:t xml:space="preserve">izzato </w:t>
      </w:r>
      <w:r w:rsidR="00977A42" w:rsidRPr="006B7B6B">
        <w:rPr>
          <w:sz w:val="24"/>
        </w:rPr>
        <w:t xml:space="preserve">con </w:t>
      </w:r>
      <w:r w:rsidR="002C2F47" w:rsidRPr="006B7B6B">
        <w:rPr>
          <w:sz w:val="24"/>
        </w:rPr>
        <w:t xml:space="preserve">determinazione del Direttore </w:t>
      </w:r>
      <w:r w:rsidR="002C2F47" w:rsidRPr="004B51AF">
        <w:rPr>
          <w:sz w:val="24"/>
        </w:rPr>
        <w:t>dell’Agenzia</w:t>
      </w:r>
      <w:r w:rsidR="00145715" w:rsidRPr="004B51AF">
        <w:rPr>
          <w:sz w:val="24"/>
        </w:rPr>
        <w:t xml:space="preserve"> n. 9</w:t>
      </w:r>
      <w:r w:rsidR="006B7B6B" w:rsidRPr="004B51AF">
        <w:rPr>
          <w:sz w:val="24"/>
        </w:rPr>
        <w:t>99</w:t>
      </w:r>
      <w:r w:rsidR="00145715" w:rsidRPr="004B51AF">
        <w:rPr>
          <w:sz w:val="24"/>
        </w:rPr>
        <w:t>/20</w:t>
      </w:r>
      <w:r w:rsidR="006B7B6B" w:rsidRPr="004B51AF">
        <w:rPr>
          <w:sz w:val="24"/>
        </w:rPr>
        <w:t>2</w:t>
      </w:r>
      <w:r w:rsidR="00145715" w:rsidRPr="004B51AF">
        <w:rPr>
          <w:sz w:val="24"/>
        </w:rPr>
        <w:t>1 alla</w:t>
      </w:r>
      <w:r w:rsidR="00145715" w:rsidRPr="006B7B6B">
        <w:rPr>
          <w:sz w:val="24"/>
        </w:rPr>
        <w:t xml:space="preserve"> sti</w:t>
      </w:r>
      <w:r w:rsidR="00145715">
        <w:rPr>
          <w:sz w:val="24"/>
        </w:rPr>
        <w:t>pulazione dei contratti d’appalto di lavori di competenza del Servizio,</w:t>
      </w:r>
      <w:r w:rsidRPr="00B82375">
        <w:rPr>
          <w:sz w:val="24"/>
        </w:rPr>
        <w:t xml:space="preserve"> di seguito semplicemente “</w:t>
      </w:r>
      <w:r w:rsidR="006812E7" w:rsidRPr="00B82375">
        <w:rPr>
          <w:sz w:val="24"/>
        </w:rPr>
        <w:t>Stazione Appaltante</w:t>
      </w:r>
      <w:r w:rsidRPr="00B82375">
        <w:rPr>
          <w:sz w:val="24"/>
        </w:rPr>
        <w:t>”</w:t>
      </w:r>
    </w:p>
    <w:p w14:paraId="15B5C4B3" w14:textId="77777777" w:rsidR="00BD0EDA" w:rsidRPr="00B82375" w:rsidRDefault="00BD0EDA" w:rsidP="00BD0EDA">
      <w:pPr>
        <w:widowControl w:val="0"/>
        <w:spacing w:line="479" w:lineRule="atLeast"/>
        <w:jc w:val="both"/>
        <w:rPr>
          <w:sz w:val="24"/>
        </w:rPr>
      </w:pPr>
      <w:r w:rsidRPr="00B82375">
        <w:rPr>
          <w:sz w:val="24"/>
        </w:rPr>
        <w:t xml:space="preserve">e </w:t>
      </w:r>
    </w:p>
    <w:p w14:paraId="0F47EF04" w14:textId="74786CCC" w:rsidR="00BD0EDA" w:rsidRPr="00B82375" w:rsidRDefault="00766FF5" w:rsidP="0BC68EAB">
      <w:pPr>
        <w:widowControl w:val="0"/>
        <w:spacing w:line="479" w:lineRule="atLeast"/>
        <w:jc w:val="both"/>
        <w:rPr>
          <w:sz w:val="24"/>
          <w:szCs w:val="24"/>
        </w:rPr>
      </w:pPr>
      <w:r w:rsidRPr="0BC68EAB">
        <w:rPr>
          <w:sz w:val="24"/>
          <w:szCs w:val="24"/>
        </w:rPr>
        <w:t xml:space="preserve">- Sig. </w:t>
      </w:r>
      <w:r w:rsidR="00C93551">
        <w:rPr>
          <w:sz w:val="24"/>
          <w:szCs w:val="24"/>
        </w:rPr>
        <w:t>___________________________</w:t>
      </w:r>
      <w:r w:rsidR="00DC6439">
        <w:rPr>
          <w:sz w:val="24"/>
          <w:szCs w:val="24"/>
        </w:rPr>
        <w:t xml:space="preserve"> </w:t>
      </w:r>
      <w:r w:rsidRPr="0BC68EAB">
        <w:rPr>
          <w:sz w:val="24"/>
          <w:szCs w:val="24"/>
        </w:rPr>
        <w:t xml:space="preserve">nato a </w:t>
      </w:r>
      <w:r w:rsidR="00C93551">
        <w:rPr>
          <w:sz w:val="24"/>
          <w:szCs w:val="24"/>
        </w:rPr>
        <w:t>___________</w:t>
      </w:r>
      <w:r w:rsidRPr="0BC68EAB">
        <w:rPr>
          <w:sz w:val="24"/>
          <w:szCs w:val="24"/>
        </w:rPr>
        <w:t xml:space="preserve">, il </w:t>
      </w:r>
      <w:r w:rsidR="00C93551">
        <w:rPr>
          <w:sz w:val="24"/>
          <w:szCs w:val="24"/>
        </w:rPr>
        <w:t>___________</w:t>
      </w:r>
      <w:r w:rsidRPr="0BC68EAB">
        <w:rPr>
          <w:sz w:val="24"/>
          <w:szCs w:val="24"/>
        </w:rPr>
        <w:t xml:space="preserve">, C.F. </w:t>
      </w:r>
      <w:r w:rsidR="00C93551">
        <w:rPr>
          <w:sz w:val="24"/>
          <w:szCs w:val="24"/>
        </w:rPr>
        <w:t>________________</w:t>
      </w:r>
      <w:r w:rsidR="007F7836" w:rsidRPr="0BC68EAB">
        <w:rPr>
          <w:sz w:val="24"/>
          <w:szCs w:val="24"/>
        </w:rPr>
        <w:t>,</w:t>
      </w:r>
      <w:r w:rsidRPr="0BC68EAB">
        <w:rPr>
          <w:sz w:val="24"/>
          <w:szCs w:val="24"/>
        </w:rPr>
        <w:t xml:space="preserve"> nella sua qualità di Presidente pro-tempore e legale rappresentante d</w:t>
      </w:r>
      <w:r w:rsidR="00C66174" w:rsidRPr="0BC68EAB">
        <w:rPr>
          <w:sz w:val="24"/>
          <w:szCs w:val="24"/>
        </w:rPr>
        <w:t>i</w:t>
      </w:r>
      <w:r w:rsidRPr="0BC68EAB">
        <w:rPr>
          <w:sz w:val="24"/>
          <w:szCs w:val="24"/>
        </w:rPr>
        <w:t xml:space="preserve"> </w:t>
      </w:r>
      <w:r w:rsidR="00C93551">
        <w:rPr>
          <w:sz w:val="24"/>
          <w:szCs w:val="24"/>
        </w:rPr>
        <w:t>________________</w:t>
      </w:r>
      <w:r w:rsidR="003D6703">
        <w:rPr>
          <w:sz w:val="24"/>
          <w:szCs w:val="24"/>
        </w:rPr>
        <w:t xml:space="preserve">. </w:t>
      </w:r>
      <w:bookmarkStart w:id="2" w:name="_Hlk48151811"/>
      <w:r w:rsidR="00C66174" w:rsidRPr="0BC68EAB">
        <w:rPr>
          <w:sz w:val="24"/>
          <w:szCs w:val="24"/>
        </w:rPr>
        <w:t xml:space="preserve">con sede legale in </w:t>
      </w:r>
      <w:r w:rsidR="00C93551">
        <w:rPr>
          <w:sz w:val="24"/>
          <w:szCs w:val="24"/>
        </w:rPr>
        <w:t>______________</w:t>
      </w:r>
      <w:r w:rsidR="25BEC9B9" w:rsidRPr="0BC68EAB">
        <w:rPr>
          <w:sz w:val="24"/>
          <w:szCs w:val="24"/>
        </w:rPr>
        <w:t xml:space="preserve"> (</w:t>
      </w:r>
      <w:r w:rsidR="00C93551">
        <w:rPr>
          <w:sz w:val="24"/>
          <w:szCs w:val="24"/>
        </w:rPr>
        <w:t>___)</w:t>
      </w:r>
      <w:r w:rsidR="00C66174" w:rsidRPr="0BC68EAB">
        <w:rPr>
          <w:sz w:val="24"/>
          <w:szCs w:val="24"/>
        </w:rPr>
        <w:t xml:space="preserve">, Via </w:t>
      </w:r>
      <w:r w:rsidR="00C93551">
        <w:rPr>
          <w:sz w:val="24"/>
          <w:szCs w:val="24"/>
        </w:rPr>
        <w:t>_________________</w:t>
      </w:r>
      <w:r w:rsidR="7AF9F563" w:rsidRPr="0BC68EAB">
        <w:rPr>
          <w:sz w:val="24"/>
          <w:szCs w:val="24"/>
        </w:rPr>
        <w:t xml:space="preserve"> </w:t>
      </w:r>
      <w:r w:rsidR="00C66174" w:rsidRPr="0BC68EAB">
        <w:rPr>
          <w:sz w:val="24"/>
          <w:szCs w:val="24"/>
        </w:rPr>
        <w:t xml:space="preserve">– C.A.P. </w:t>
      </w:r>
      <w:r w:rsidR="00C93551">
        <w:rPr>
          <w:sz w:val="24"/>
          <w:szCs w:val="24"/>
        </w:rPr>
        <w:t>________</w:t>
      </w:r>
      <w:r w:rsidR="00C66174" w:rsidRPr="0BC68EAB">
        <w:rPr>
          <w:sz w:val="24"/>
          <w:szCs w:val="24"/>
        </w:rPr>
        <w:t xml:space="preserve"> C.F. e P.IVA </w:t>
      </w:r>
      <w:r w:rsidR="00C93551">
        <w:rPr>
          <w:sz w:val="24"/>
          <w:szCs w:val="24"/>
        </w:rPr>
        <w:t>_____________</w:t>
      </w:r>
      <w:bookmarkEnd w:id="2"/>
      <w:r w:rsidR="00DF40A0" w:rsidRPr="0BC68EAB">
        <w:rPr>
          <w:sz w:val="24"/>
          <w:szCs w:val="24"/>
        </w:rPr>
        <w:t xml:space="preserve"> i</w:t>
      </w:r>
      <w:r w:rsidRPr="0BC68EAB">
        <w:rPr>
          <w:sz w:val="24"/>
          <w:szCs w:val="24"/>
        </w:rPr>
        <w:t>scritta presso la C.C.I.A.A. d</w:t>
      </w:r>
      <w:r w:rsidR="00DF40A0" w:rsidRPr="0BC68EAB">
        <w:rPr>
          <w:sz w:val="24"/>
          <w:szCs w:val="24"/>
        </w:rPr>
        <w:t xml:space="preserve">i </w:t>
      </w:r>
      <w:r w:rsidR="00C93551">
        <w:rPr>
          <w:sz w:val="24"/>
          <w:szCs w:val="24"/>
        </w:rPr>
        <w:t>______________________</w:t>
      </w:r>
      <w:r w:rsidR="00C41225">
        <w:rPr>
          <w:sz w:val="24"/>
          <w:szCs w:val="24"/>
        </w:rPr>
        <w:t xml:space="preserve"> </w:t>
      </w:r>
      <w:r w:rsidRPr="0BC68EAB">
        <w:rPr>
          <w:sz w:val="24"/>
          <w:szCs w:val="24"/>
        </w:rPr>
        <w:t xml:space="preserve">con il numero di Repertorio Economico Amministrativo REA – </w:t>
      </w:r>
      <w:r w:rsidR="00C93551">
        <w:rPr>
          <w:sz w:val="24"/>
          <w:szCs w:val="24"/>
        </w:rPr>
        <w:t>_________</w:t>
      </w:r>
      <w:r w:rsidRPr="0BC68EAB">
        <w:rPr>
          <w:sz w:val="24"/>
          <w:szCs w:val="24"/>
        </w:rPr>
        <w:t>, di seguito nel presente atto “Appaltatore”</w:t>
      </w:r>
    </w:p>
    <w:p w14:paraId="061A457E" w14:textId="77777777" w:rsidR="00BD0EDA" w:rsidRPr="00B82375" w:rsidRDefault="00BD0EDA" w:rsidP="00B82375">
      <w:pPr>
        <w:widowControl w:val="0"/>
        <w:spacing w:line="479" w:lineRule="atLeast"/>
        <w:jc w:val="center"/>
        <w:rPr>
          <w:sz w:val="24"/>
        </w:rPr>
      </w:pPr>
      <w:r w:rsidRPr="00B82375">
        <w:rPr>
          <w:sz w:val="24"/>
        </w:rPr>
        <w:lastRenderedPageBreak/>
        <w:t>PREMESSO</w:t>
      </w:r>
    </w:p>
    <w:p w14:paraId="66A35B53" w14:textId="77777777" w:rsidR="00BE1440" w:rsidRDefault="00BD0EDA" w:rsidP="0BC68EAB">
      <w:pPr>
        <w:widowControl w:val="0"/>
        <w:numPr>
          <w:ilvl w:val="0"/>
          <w:numId w:val="18"/>
        </w:numPr>
        <w:spacing w:line="479" w:lineRule="atLeast"/>
        <w:ind w:left="426" w:hanging="426"/>
        <w:jc w:val="both"/>
        <w:rPr>
          <w:sz w:val="24"/>
          <w:szCs w:val="24"/>
        </w:rPr>
      </w:pPr>
      <w:r w:rsidRPr="0BC68EAB">
        <w:rPr>
          <w:sz w:val="24"/>
          <w:szCs w:val="24"/>
        </w:rPr>
        <w:t xml:space="preserve">che con </w:t>
      </w:r>
      <w:r w:rsidR="0FC30EC6" w:rsidRPr="0BC68EAB">
        <w:rPr>
          <w:sz w:val="24"/>
          <w:szCs w:val="24"/>
        </w:rPr>
        <w:t>determinazione del Responsabile del Servizio S</w:t>
      </w:r>
      <w:r w:rsidR="7D97AFDD" w:rsidRPr="0BC68EAB">
        <w:rPr>
          <w:sz w:val="24"/>
          <w:szCs w:val="24"/>
        </w:rPr>
        <w:t xml:space="preserve">icurezza Territoriale e Protezione Civile Bologna </w:t>
      </w:r>
      <w:r w:rsidR="0FC30EC6" w:rsidRPr="0BC68EAB">
        <w:rPr>
          <w:sz w:val="24"/>
          <w:szCs w:val="24"/>
        </w:rPr>
        <w:t xml:space="preserve">n. </w:t>
      </w:r>
      <w:r w:rsidR="00C93551">
        <w:rPr>
          <w:sz w:val="24"/>
          <w:szCs w:val="24"/>
        </w:rPr>
        <w:t>______________</w:t>
      </w:r>
      <w:r w:rsidR="0FC30EC6" w:rsidRPr="0BC68EAB">
        <w:rPr>
          <w:sz w:val="24"/>
          <w:szCs w:val="24"/>
        </w:rPr>
        <w:t xml:space="preserve"> </w:t>
      </w:r>
      <w:r w:rsidR="2B126A0D" w:rsidRPr="0BC68EAB">
        <w:rPr>
          <w:sz w:val="24"/>
          <w:szCs w:val="24"/>
        </w:rPr>
        <w:t xml:space="preserve">è stato approvato ai sensi dell’art. 27 del </w:t>
      </w:r>
      <w:proofErr w:type="spellStart"/>
      <w:r w:rsidR="2B126A0D" w:rsidRPr="0BC68EAB">
        <w:rPr>
          <w:sz w:val="24"/>
          <w:szCs w:val="24"/>
        </w:rPr>
        <w:t>D.Lgs.</w:t>
      </w:r>
      <w:proofErr w:type="spellEnd"/>
      <w:r w:rsidR="2B126A0D" w:rsidRPr="0BC68EAB">
        <w:rPr>
          <w:sz w:val="24"/>
          <w:szCs w:val="24"/>
        </w:rPr>
        <w:t xml:space="preserve"> 50/2016 </w:t>
      </w:r>
      <w:r w:rsidR="6350B8DA" w:rsidRPr="0BC68EAB">
        <w:rPr>
          <w:sz w:val="24"/>
          <w:szCs w:val="24"/>
        </w:rPr>
        <w:t xml:space="preserve">e s.m. </w:t>
      </w:r>
      <w:r w:rsidR="2B126A0D" w:rsidRPr="0BC68EAB">
        <w:rPr>
          <w:sz w:val="24"/>
          <w:szCs w:val="24"/>
        </w:rPr>
        <w:t xml:space="preserve">il progetto esecutivo </w:t>
      </w:r>
      <w:r w:rsidR="365A30CD" w:rsidRPr="0BC68EAB">
        <w:rPr>
          <w:sz w:val="24"/>
          <w:szCs w:val="24"/>
        </w:rPr>
        <w:t>dei lavori in oggetto</w:t>
      </w:r>
      <w:r w:rsidR="00BE1440">
        <w:rPr>
          <w:sz w:val="24"/>
          <w:szCs w:val="24"/>
        </w:rPr>
        <w:t>;</w:t>
      </w:r>
    </w:p>
    <w:p w14:paraId="635DD387" w14:textId="644252B4" w:rsidR="008C7B0B" w:rsidRPr="000E284C" w:rsidRDefault="008C7B0B" w:rsidP="008C7B0B">
      <w:pPr>
        <w:widowControl w:val="0"/>
        <w:numPr>
          <w:ilvl w:val="0"/>
          <w:numId w:val="18"/>
        </w:numPr>
        <w:spacing w:line="479" w:lineRule="atLeast"/>
        <w:ind w:left="426" w:hanging="426"/>
        <w:jc w:val="both"/>
        <w:rPr>
          <w:sz w:val="24"/>
        </w:rPr>
      </w:pPr>
      <w:r w:rsidRPr="00252E11">
        <w:rPr>
          <w:sz w:val="24"/>
        </w:rPr>
        <w:t xml:space="preserve">che con determinazione </w:t>
      </w:r>
      <w:r w:rsidR="004748A8">
        <w:rPr>
          <w:sz w:val="24"/>
        </w:rPr>
        <w:t xml:space="preserve">n. ____ del _____ </w:t>
      </w:r>
      <w:r w:rsidRPr="000E284C">
        <w:rPr>
          <w:sz w:val="24"/>
        </w:rPr>
        <w:t>è stata assunta la relativa determinazione a contrarre;</w:t>
      </w:r>
    </w:p>
    <w:p w14:paraId="2188C88C" w14:textId="74CA0154" w:rsidR="008C7B0B" w:rsidRDefault="008C7B0B" w:rsidP="008C7B0B">
      <w:pPr>
        <w:widowControl w:val="0"/>
        <w:numPr>
          <w:ilvl w:val="0"/>
          <w:numId w:val="18"/>
        </w:numPr>
        <w:spacing w:line="479" w:lineRule="atLeast"/>
        <w:ind w:left="426" w:hanging="426"/>
        <w:jc w:val="both"/>
        <w:rPr>
          <w:sz w:val="24"/>
        </w:rPr>
      </w:pPr>
      <w:r w:rsidRPr="000E284C">
        <w:rPr>
          <w:sz w:val="24"/>
        </w:rPr>
        <w:t xml:space="preserve">che il Codice Identificativo di Gara (C.I.G.) attribuito dal Sistema Informativo di Monitoraggio delle Gare (SIMOG) dell'A.N.A.C. per il presente lavoro è il numero </w:t>
      </w:r>
      <w:r w:rsidR="004748A8">
        <w:rPr>
          <w:sz w:val="24"/>
        </w:rPr>
        <w:t>___________</w:t>
      </w:r>
      <w:r w:rsidRPr="000E284C">
        <w:rPr>
          <w:sz w:val="24"/>
        </w:rPr>
        <w:t>;</w:t>
      </w:r>
    </w:p>
    <w:p w14:paraId="178268EC" w14:textId="2A8AE223" w:rsidR="008C7B0B" w:rsidRPr="00820682" w:rsidRDefault="008C7B0B" w:rsidP="008C7B0B">
      <w:pPr>
        <w:widowControl w:val="0"/>
        <w:numPr>
          <w:ilvl w:val="0"/>
          <w:numId w:val="18"/>
        </w:numPr>
        <w:spacing w:line="479" w:lineRule="atLeast"/>
        <w:ind w:left="426" w:hanging="426"/>
        <w:jc w:val="both"/>
        <w:rPr>
          <w:sz w:val="24"/>
        </w:rPr>
      </w:pPr>
      <w:r>
        <w:rPr>
          <w:sz w:val="24"/>
        </w:rPr>
        <w:t xml:space="preserve">che con </w:t>
      </w:r>
      <w:r w:rsidRPr="009C12EF">
        <w:rPr>
          <w:sz w:val="24"/>
        </w:rPr>
        <w:t>determinazione n.</w:t>
      </w:r>
      <w:r>
        <w:rPr>
          <w:sz w:val="24"/>
        </w:rPr>
        <w:t xml:space="preserve"> </w:t>
      </w:r>
      <w:r w:rsidR="004748A8">
        <w:rPr>
          <w:sz w:val="24"/>
        </w:rPr>
        <w:t>____</w:t>
      </w:r>
      <w:r w:rsidRPr="009C12EF">
        <w:rPr>
          <w:sz w:val="24"/>
        </w:rPr>
        <w:t xml:space="preserve"> del </w:t>
      </w:r>
      <w:r w:rsidR="004748A8">
        <w:rPr>
          <w:sz w:val="24"/>
        </w:rPr>
        <w:t>_________</w:t>
      </w:r>
      <w:r w:rsidRPr="009C12EF">
        <w:rPr>
          <w:sz w:val="24"/>
        </w:rPr>
        <w:t xml:space="preserve"> è stata disposta l’aggiudicazione ai sensi dell’art. 32, comma 5, </w:t>
      </w:r>
      <w:proofErr w:type="spellStart"/>
      <w:r w:rsidRPr="009C12EF">
        <w:rPr>
          <w:sz w:val="24"/>
        </w:rPr>
        <w:t>D.Lgs.</w:t>
      </w:r>
      <w:proofErr w:type="spellEnd"/>
      <w:r w:rsidRPr="009C12EF">
        <w:rPr>
          <w:sz w:val="24"/>
        </w:rPr>
        <w:t xml:space="preserve"> n. </w:t>
      </w:r>
      <w:r w:rsidRPr="00820682">
        <w:rPr>
          <w:sz w:val="24"/>
        </w:rPr>
        <w:t xml:space="preserve">50/2016 e s.m., a favore dell’operatore economico </w:t>
      </w:r>
      <w:r w:rsidR="004748A8">
        <w:rPr>
          <w:sz w:val="24"/>
        </w:rPr>
        <w:t>_________________</w:t>
      </w:r>
      <w:r w:rsidRPr="00820682">
        <w:rPr>
          <w:sz w:val="24"/>
        </w:rPr>
        <w:t xml:space="preserve">- che ha offerto il ribasso del </w:t>
      </w:r>
      <w:r w:rsidR="004748A8">
        <w:rPr>
          <w:sz w:val="24"/>
        </w:rPr>
        <w:t>__________</w:t>
      </w:r>
      <w:r w:rsidRPr="00820682">
        <w:rPr>
          <w:sz w:val="24"/>
        </w:rPr>
        <w:t>%, del contratto di appalto;</w:t>
      </w:r>
    </w:p>
    <w:p w14:paraId="01AC8782" w14:textId="12FE46E7" w:rsidR="008C7B0B" w:rsidRPr="008C7B0B" w:rsidRDefault="008C7B0B" w:rsidP="008C7B0B">
      <w:pPr>
        <w:widowControl w:val="0"/>
        <w:numPr>
          <w:ilvl w:val="0"/>
          <w:numId w:val="18"/>
        </w:numPr>
        <w:spacing w:line="479" w:lineRule="atLeast"/>
        <w:ind w:left="426" w:hanging="426"/>
        <w:jc w:val="both"/>
        <w:rPr>
          <w:sz w:val="24"/>
          <w:szCs w:val="24"/>
        </w:rPr>
      </w:pPr>
      <w:r w:rsidRPr="003F49AB">
        <w:rPr>
          <w:sz w:val="24"/>
        </w:rPr>
        <w:t xml:space="preserve">che con determinazione n. </w:t>
      </w:r>
      <w:r w:rsidR="004748A8">
        <w:rPr>
          <w:sz w:val="24"/>
        </w:rPr>
        <w:t>_________</w:t>
      </w:r>
      <w:r w:rsidRPr="003F49AB">
        <w:rPr>
          <w:sz w:val="24"/>
        </w:rPr>
        <w:t xml:space="preserve"> del </w:t>
      </w:r>
      <w:r w:rsidR="004748A8">
        <w:rPr>
          <w:sz w:val="24"/>
        </w:rPr>
        <w:t>__________</w:t>
      </w:r>
      <w:r w:rsidRPr="003F49AB">
        <w:rPr>
          <w:sz w:val="24"/>
        </w:rPr>
        <w:t xml:space="preserve"> si è dichiarata l’efficacia dell’aggiudicazione ai sensi dell’art. 32, comma 7 del Codice all’Appaltatore (ribasso offerto del </w:t>
      </w:r>
      <w:r w:rsidR="004748A8">
        <w:rPr>
          <w:sz w:val="24"/>
        </w:rPr>
        <w:t>________</w:t>
      </w:r>
      <w:r w:rsidRPr="003F49AB">
        <w:rPr>
          <w:sz w:val="24"/>
        </w:rPr>
        <w:t>%);</w:t>
      </w:r>
    </w:p>
    <w:p w14:paraId="035D4B66" w14:textId="7EE00A0F" w:rsidR="00BD0EDA" w:rsidRPr="002A5427" w:rsidRDefault="00BD0EDA" w:rsidP="0BC68EAB">
      <w:pPr>
        <w:widowControl w:val="0"/>
        <w:numPr>
          <w:ilvl w:val="0"/>
          <w:numId w:val="18"/>
        </w:numPr>
        <w:spacing w:line="479" w:lineRule="atLeast"/>
        <w:ind w:left="426" w:hanging="426"/>
        <w:jc w:val="both"/>
        <w:rPr>
          <w:sz w:val="24"/>
          <w:szCs w:val="24"/>
        </w:rPr>
      </w:pPr>
      <w:bookmarkStart w:id="3" w:name="_Hlk50990706"/>
      <w:r w:rsidRPr="0BC68EAB">
        <w:rPr>
          <w:sz w:val="24"/>
          <w:szCs w:val="24"/>
        </w:rPr>
        <w:t>che il documento unico di regolarità contributiva on line valido fino al</w:t>
      </w:r>
      <w:r w:rsidR="003B2ADD" w:rsidRPr="0BC68EAB">
        <w:rPr>
          <w:sz w:val="24"/>
          <w:szCs w:val="24"/>
        </w:rPr>
        <w:t xml:space="preserve"> </w:t>
      </w:r>
      <w:r w:rsidR="004748A8">
        <w:rPr>
          <w:sz w:val="24"/>
          <w:szCs w:val="24"/>
        </w:rPr>
        <w:t>___________</w:t>
      </w:r>
      <w:r w:rsidR="00E81DF3" w:rsidRPr="0BC68EAB">
        <w:rPr>
          <w:sz w:val="24"/>
          <w:szCs w:val="24"/>
        </w:rPr>
        <w:t xml:space="preserve"> </w:t>
      </w:r>
      <w:r w:rsidRPr="0BC68EAB">
        <w:rPr>
          <w:sz w:val="24"/>
          <w:szCs w:val="24"/>
        </w:rPr>
        <w:t>acquisito al protocollo n.</w:t>
      </w:r>
      <w:r w:rsidR="00E81DF3" w:rsidRPr="0BC68EAB">
        <w:rPr>
          <w:sz w:val="24"/>
          <w:szCs w:val="24"/>
        </w:rPr>
        <w:t xml:space="preserve"> </w:t>
      </w:r>
      <w:r w:rsidR="004748A8">
        <w:rPr>
          <w:sz w:val="24"/>
          <w:szCs w:val="24"/>
        </w:rPr>
        <w:t>__________</w:t>
      </w:r>
      <w:r w:rsidR="00E81DF3" w:rsidRPr="0BC68EAB">
        <w:rPr>
          <w:sz w:val="24"/>
          <w:szCs w:val="24"/>
        </w:rPr>
        <w:t xml:space="preserve"> del </w:t>
      </w:r>
      <w:r w:rsidR="004748A8">
        <w:rPr>
          <w:sz w:val="24"/>
          <w:szCs w:val="24"/>
        </w:rPr>
        <w:t>__________</w:t>
      </w:r>
      <w:r w:rsidRPr="0BC68EAB">
        <w:rPr>
          <w:sz w:val="24"/>
          <w:szCs w:val="24"/>
        </w:rPr>
        <w:t xml:space="preserve"> dichiara la regolarità dell’</w:t>
      </w:r>
      <w:r w:rsidR="00F560AE" w:rsidRPr="0BC68EAB">
        <w:rPr>
          <w:sz w:val="24"/>
          <w:szCs w:val="24"/>
        </w:rPr>
        <w:t>A</w:t>
      </w:r>
      <w:r w:rsidRPr="0BC68EAB">
        <w:rPr>
          <w:sz w:val="24"/>
          <w:szCs w:val="24"/>
        </w:rPr>
        <w:t>ppaltatore</w:t>
      </w:r>
      <w:bookmarkEnd w:id="3"/>
      <w:r w:rsidRPr="0BC68EAB">
        <w:rPr>
          <w:sz w:val="24"/>
          <w:szCs w:val="24"/>
        </w:rPr>
        <w:t>;</w:t>
      </w:r>
    </w:p>
    <w:p w14:paraId="2DA33BF4" w14:textId="5D87B976" w:rsidR="00C72FA1" w:rsidRPr="002A5427" w:rsidRDefault="00C72FA1" w:rsidP="0BC68EAB">
      <w:pPr>
        <w:widowControl w:val="0"/>
        <w:numPr>
          <w:ilvl w:val="0"/>
          <w:numId w:val="18"/>
        </w:numPr>
        <w:spacing w:line="479" w:lineRule="atLeast"/>
        <w:ind w:left="426" w:hanging="426"/>
        <w:jc w:val="both"/>
        <w:rPr>
          <w:sz w:val="24"/>
          <w:szCs w:val="24"/>
        </w:rPr>
      </w:pPr>
      <w:r w:rsidRPr="0BC68EAB">
        <w:rPr>
          <w:sz w:val="24"/>
          <w:szCs w:val="24"/>
        </w:rPr>
        <w:t>l’</w:t>
      </w:r>
      <w:r w:rsidR="0079248D" w:rsidRPr="0BC68EAB">
        <w:rPr>
          <w:sz w:val="24"/>
          <w:szCs w:val="24"/>
        </w:rPr>
        <w:t>A</w:t>
      </w:r>
      <w:r w:rsidRPr="0BC68EAB">
        <w:rPr>
          <w:sz w:val="24"/>
          <w:szCs w:val="24"/>
        </w:rPr>
        <w:t xml:space="preserve">ppaltatore è </w:t>
      </w:r>
      <w:r w:rsidRPr="002C7FDD">
        <w:rPr>
          <w:sz w:val="24"/>
          <w:szCs w:val="24"/>
        </w:rPr>
        <w:t xml:space="preserve">in possesso </w:t>
      </w:r>
      <w:r w:rsidR="00151CB2" w:rsidRPr="002A5427">
        <w:rPr>
          <w:sz w:val="24"/>
        </w:rPr>
        <w:t>dell’attestazione di qualificazione all’esecuzione di lavori pubblici rilasciata da</w:t>
      </w:r>
      <w:r w:rsidR="004748A8">
        <w:rPr>
          <w:sz w:val="24"/>
        </w:rPr>
        <w:t>_______________________________________________</w:t>
      </w:r>
      <w:r w:rsidR="007A7F8F" w:rsidRPr="0BC68EAB">
        <w:rPr>
          <w:sz w:val="24"/>
          <w:szCs w:val="24"/>
        </w:rPr>
        <w:t>;</w:t>
      </w:r>
    </w:p>
    <w:p w14:paraId="5C068681" w14:textId="77777777" w:rsidR="00BD0EDA" w:rsidRPr="00B82375" w:rsidRDefault="00BD0EDA" w:rsidP="00A40348">
      <w:pPr>
        <w:widowControl w:val="0"/>
        <w:spacing w:line="479" w:lineRule="atLeast"/>
        <w:ind w:left="426"/>
        <w:jc w:val="center"/>
        <w:rPr>
          <w:sz w:val="24"/>
        </w:rPr>
      </w:pPr>
      <w:r w:rsidRPr="00B82375">
        <w:rPr>
          <w:sz w:val="24"/>
        </w:rPr>
        <w:t>TUTTO CIÒ PREMESSO</w:t>
      </w:r>
    </w:p>
    <w:p w14:paraId="3D25A0B0" w14:textId="77777777" w:rsidR="00BD0EDA" w:rsidRPr="00B82375" w:rsidRDefault="00BD0EDA" w:rsidP="00BD0EDA">
      <w:pPr>
        <w:widowControl w:val="0"/>
        <w:spacing w:line="479" w:lineRule="atLeast"/>
        <w:jc w:val="both"/>
        <w:rPr>
          <w:sz w:val="24"/>
        </w:rPr>
      </w:pPr>
      <w:r w:rsidRPr="00B82375">
        <w:rPr>
          <w:sz w:val="24"/>
        </w:rPr>
        <w:t xml:space="preserve">le parti, come sopra costituite, mentre confermano e ratificano la precedente </w:t>
      </w:r>
      <w:r w:rsidRPr="00B82375">
        <w:rPr>
          <w:sz w:val="24"/>
        </w:rPr>
        <w:lastRenderedPageBreak/>
        <w:t>narrativa che forma parte integrante del presente contratto, convengono e stipulano quanto segue:</w:t>
      </w:r>
    </w:p>
    <w:p w14:paraId="7ECB25E1" w14:textId="77777777" w:rsidR="00BD0EDA" w:rsidRPr="00B82375" w:rsidRDefault="00BD0EDA" w:rsidP="00BD0EDA">
      <w:pPr>
        <w:widowControl w:val="0"/>
        <w:spacing w:line="479" w:lineRule="atLeast"/>
        <w:jc w:val="center"/>
        <w:rPr>
          <w:b/>
          <w:sz w:val="24"/>
        </w:rPr>
      </w:pPr>
      <w:r w:rsidRPr="00B82375">
        <w:rPr>
          <w:b/>
          <w:sz w:val="24"/>
        </w:rPr>
        <w:t>TITOLO I</w:t>
      </w:r>
    </w:p>
    <w:p w14:paraId="5554A11B" w14:textId="77777777" w:rsidR="00BD0EDA" w:rsidRPr="00B82375" w:rsidRDefault="00BD0EDA" w:rsidP="00BD0EDA">
      <w:pPr>
        <w:widowControl w:val="0"/>
        <w:spacing w:line="479" w:lineRule="atLeast"/>
        <w:jc w:val="center"/>
        <w:rPr>
          <w:b/>
          <w:sz w:val="24"/>
        </w:rPr>
      </w:pPr>
      <w:r w:rsidRPr="00B82375">
        <w:rPr>
          <w:b/>
          <w:sz w:val="24"/>
        </w:rPr>
        <w:t>DISPOSIZIONI GENERALI</w:t>
      </w:r>
    </w:p>
    <w:p w14:paraId="019FBB64" w14:textId="77777777" w:rsidR="00BD0EDA" w:rsidRPr="00B82375" w:rsidRDefault="00BD0EDA" w:rsidP="00BD0EDA">
      <w:pPr>
        <w:widowControl w:val="0"/>
        <w:spacing w:line="479" w:lineRule="atLeast"/>
        <w:jc w:val="center"/>
        <w:rPr>
          <w:b/>
          <w:sz w:val="24"/>
        </w:rPr>
      </w:pPr>
      <w:r w:rsidRPr="00B82375">
        <w:rPr>
          <w:b/>
          <w:sz w:val="24"/>
        </w:rPr>
        <w:t>Articolo 1 - Oggetto del contratto</w:t>
      </w:r>
    </w:p>
    <w:p w14:paraId="40FC8775" w14:textId="47049486" w:rsidR="00E229DC" w:rsidRDefault="00BD0EDA" w:rsidP="0BC68EAB">
      <w:pPr>
        <w:widowControl w:val="0"/>
        <w:numPr>
          <w:ilvl w:val="0"/>
          <w:numId w:val="1"/>
        </w:numPr>
        <w:spacing w:line="479" w:lineRule="atLeast"/>
        <w:jc w:val="both"/>
        <w:rPr>
          <w:sz w:val="24"/>
          <w:szCs w:val="24"/>
        </w:rPr>
      </w:pPr>
      <w:r w:rsidRPr="0BC68EAB">
        <w:rPr>
          <w:sz w:val="24"/>
          <w:szCs w:val="24"/>
        </w:rPr>
        <w:t xml:space="preserve">La </w:t>
      </w:r>
      <w:r w:rsidR="005B1E3C" w:rsidRPr="0BC68EAB">
        <w:rPr>
          <w:sz w:val="24"/>
          <w:szCs w:val="24"/>
        </w:rPr>
        <w:t xml:space="preserve">Stazione Appaltante </w:t>
      </w:r>
      <w:r w:rsidRPr="0BC68EAB">
        <w:rPr>
          <w:sz w:val="24"/>
          <w:szCs w:val="24"/>
        </w:rPr>
        <w:t xml:space="preserve">concede </w:t>
      </w:r>
      <w:r w:rsidR="00BC5B8D" w:rsidRPr="0BC68EAB">
        <w:rPr>
          <w:sz w:val="24"/>
          <w:szCs w:val="24"/>
        </w:rPr>
        <w:t>all’Appaltatore</w:t>
      </w:r>
      <w:r w:rsidRPr="0BC68EAB">
        <w:rPr>
          <w:sz w:val="24"/>
          <w:szCs w:val="24"/>
        </w:rPr>
        <w:t xml:space="preserve">, che accetta senza riserva alcuna, l’appalto dei lavori </w:t>
      </w:r>
      <w:r w:rsidR="579941A5" w:rsidRPr="0BC68EAB">
        <w:rPr>
          <w:sz w:val="24"/>
          <w:szCs w:val="24"/>
        </w:rPr>
        <w:t>“</w:t>
      </w:r>
      <w:r w:rsidR="00E20FFA" w:rsidRPr="00D24C00">
        <w:rPr>
          <w:sz w:val="24"/>
          <w:szCs w:val="24"/>
        </w:rPr>
        <w:t>OCDPC N. 5</w:t>
      </w:r>
      <w:r w:rsidR="00367DA0">
        <w:rPr>
          <w:sz w:val="24"/>
          <w:szCs w:val="24"/>
        </w:rPr>
        <w:t>33</w:t>
      </w:r>
      <w:r w:rsidR="00E20FFA" w:rsidRPr="00D24C00">
        <w:rPr>
          <w:sz w:val="24"/>
          <w:szCs w:val="24"/>
        </w:rPr>
        <w:t xml:space="preserve">/2018 – </w:t>
      </w:r>
      <w:r w:rsidR="00E20FFA" w:rsidRPr="00367DA0">
        <w:rPr>
          <w:caps/>
          <w:sz w:val="24"/>
          <w:szCs w:val="24"/>
        </w:rPr>
        <w:t>DECRETO 18/2021 – COD. INT. 1</w:t>
      </w:r>
      <w:r w:rsidR="00367DA0" w:rsidRPr="00367DA0">
        <w:rPr>
          <w:caps/>
          <w:sz w:val="24"/>
          <w:szCs w:val="24"/>
        </w:rPr>
        <w:t>6781</w:t>
      </w:r>
      <w:r w:rsidR="00E20FFA" w:rsidRPr="00367DA0">
        <w:rPr>
          <w:caps/>
          <w:sz w:val="24"/>
          <w:szCs w:val="24"/>
        </w:rPr>
        <w:t xml:space="preserve"> – </w:t>
      </w:r>
      <w:r w:rsidR="00367DA0" w:rsidRPr="00367DA0">
        <w:rPr>
          <w:caps/>
          <w:sz w:val="24"/>
          <w:szCs w:val="24"/>
        </w:rPr>
        <w:t xml:space="preserve">Lavori per il consolidamento del movimento franoso in località Marano - CUP F65H21000210001 </w:t>
      </w:r>
      <w:r w:rsidR="00E20FFA" w:rsidRPr="0BC68EAB">
        <w:rPr>
          <w:sz w:val="24"/>
          <w:szCs w:val="24"/>
        </w:rPr>
        <w:t xml:space="preserve">- CIG </w:t>
      </w:r>
      <w:r w:rsidR="00E20FFA">
        <w:rPr>
          <w:sz w:val="24"/>
          <w:szCs w:val="24"/>
        </w:rPr>
        <w:t>______________</w:t>
      </w:r>
    </w:p>
    <w:p w14:paraId="175B52ED" w14:textId="77777777" w:rsidR="00314E2E" w:rsidRPr="00A72B88" w:rsidRDefault="00314E2E" w:rsidP="0BC68EAB">
      <w:pPr>
        <w:widowControl w:val="0"/>
        <w:numPr>
          <w:ilvl w:val="0"/>
          <w:numId w:val="1"/>
        </w:numPr>
        <w:spacing w:line="479" w:lineRule="atLeast"/>
        <w:jc w:val="both"/>
        <w:rPr>
          <w:sz w:val="24"/>
          <w:szCs w:val="24"/>
        </w:rPr>
      </w:pPr>
      <w:r w:rsidRPr="0BC68EAB">
        <w:rPr>
          <w:sz w:val="24"/>
          <w:szCs w:val="24"/>
        </w:rPr>
        <w:t xml:space="preserve">Il presente contratto è soggetto alla clausola risolutiva espressa di cui all’art. 92 del </w:t>
      </w:r>
      <w:proofErr w:type="spellStart"/>
      <w:r w:rsidRPr="0BC68EAB">
        <w:rPr>
          <w:sz w:val="24"/>
          <w:szCs w:val="24"/>
        </w:rPr>
        <w:t>D.Lgs.</w:t>
      </w:r>
      <w:proofErr w:type="spellEnd"/>
      <w:r w:rsidRPr="0BC68EAB">
        <w:rPr>
          <w:sz w:val="24"/>
          <w:szCs w:val="24"/>
        </w:rPr>
        <w:t xml:space="preserve"> n. 159/2011 e s.m. </w:t>
      </w:r>
      <w:r w:rsidR="003F0087" w:rsidRPr="0BC68EAB">
        <w:rPr>
          <w:sz w:val="24"/>
          <w:szCs w:val="24"/>
        </w:rPr>
        <w:t xml:space="preserve">pertanto in caso di </w:t>
      </w:r>
      <w:r w:rsidRPr="0BC68EAB">
        <w:rPr>
          <w:sz w:val="24"/>
          <w:szCs w:val="24"/>
        </w:rPr>
        <w:t>documentazione antimafia interdittiva</w:t>
      </w:r>
      <w:r w:rsidR="005B1E3C" w:rsidRPr="0BC68EAB">
        <w:rPr>
          <w:sz w:val="24"/>
          <w:szCs w:val="24"/>
        </w:rPr>
        <w:t xml:space="preserve"> dell’Appaltatore</w:t>
      </w:r>
      <w:r w:rsidR="003F0087" w:rsidRPr="0BC68EAB">
        <w:rPr>
          <w:sz w:val="24"/>
          <w:szCs w:val="24"/>
        </w:rPr>
        <w:t xml:space="preserve"> il contratto è risolto.</w:t>
      </w:r>
    </w:p>
    <w:p w14:paraId="0B407D22" w14:textId="77777777" w:rsidR="00BD0EDA" w:rsidRPr="00B82375" w:rsidRDefault="00BD0EDA" w:rsidP="0BC68EAB">
      <w:pPr>
        <w:widowControl w:val="0"/>
        <w:numPr>
          <w:ilvl w:val="0"/>
          <w:numId w:val="1"/>
        </w:numPr>
        <w:spacing w:line="479" w:lineRule="atLeast"/>
        <w:jc w:val="both"/>
        <w:rPr>
          <w:sz w:val="24"/>
          <w:szCs w:val="24"/>
        </w:rPr>
      </w:pPr>
      <w:r w:rsidRPr="0BC68EAB">
        <w:rPr>
          <w:sz w:val="24"/>
          <w:szCs w:val="24"/>
        </w:rPr>
        <w:t>L’</w:t>
      </w:r>
      <w:r w:rsidR="007B7F6C" w:rsidRPr="0BC68EAB">
        <w:rPr>
          <w:sz w:val="24"/>
          <w:szCs w:val="24"/>
        </w:rPr>
        <w:t>A</w:t>
      </w:r>
      <w:r w:rsidRPr="0BC68EAB">
        <w:rPr>
          <w:sz w:val="24"/>
          <w:szCs w:val="24"/>
        </w:rPr>
        <w:t>ppaltatore si impegna ad eseguire i lavori di cui al comma 1, alle condizioni di cui al presente contratto, ai documenti che ne fanno parte integrante ai sensi dell’art. 2, alla normativa vigente in materia di contratti di lavori pubblici e alle clausole di cui al “Patto di integrità in materia di contratti pubblici regionali” approvato dalla Regione Emilia-Romagna con deliberazione della Giunta n. 966 del 30 giugno 2014.</w:t>
      </w:r>
    </w:p>
    <w:p w14:paraId="7D11757B" w14:textId="77777777" w:rsidR="00BD0EDA" w:rsidRPr="00E1536E" w:rsidRDefault="00BD0EDA" w:rsidP="00BD0EDA">
      <w:pPr>
        <w:widowControl w:val="0"/>
        <w:spacing w:line="479" w:lineRule="atLeast"/>
        <w:ind w:left="425"/>
        <w:jc w:val="center"/>
        <w:rPr>
          <w:b/>
          <w:sz w:val="24"/>
        </w:rPr>
      </w:pPr>
      <w:r w:rsidRPr="00E1536E">
        <w:rPr>
          <w:b/>
          <w:sz w:val="24"/>
        </w:rPr>
        <w:t>Articolo 2 - Documenti che fanno parte del contratto</w:t>
      </w:r>
    </w:p>
    <w:p w14:paraId="46F127F7" w14:textId="77777777" w:rsidR="00BD0EDA" w:rsidRPr="00B24D3C" w:rsidRDefault="00BD0EDA" w:rsidP="009A5E7A">
      <w:pPr>
        <w:widowControl w:val="0"/>
        <w:numPr>
          <w:ilvl w:val="0"/>
          <w:numId w:val="16"/>
        </w:numPr>
        <w:spacing w:line="479" w:lineRule="atLeast"/>
        <w:jc w:val="both"/>
        <w:rPr>
          <w:sz w:val="24"/>
        </w:rPr>
      </w:pPr>
      <w:r w:rsidRPr="00B24D3C">
        <w:rPr>
          <w:sz w:val="24"/>
        </w:rPr>
        <w:t xml:space="preserve">Fanno parte integrante a tutti gli effetti del presente contratto i documenti di cui al </w:t>
      </w:r>
      <w:r w:rsidR="008252EA" w:rsidRPr="00B24D3C">
        <w:rPr>
          <w:sz w:val="24"/>
        </w:rPr>
        <w:t xml:space="preserve">Capitolato Speciale d’Appalto </w:t>
      </w:r>
      <w:r w:rsidRPr="00B24D3C">
        <w:rPr>
          <w:sz w:val="24"/>
        </w:rPr>
        <w:t xml:space="preserve">anche se non materialmente </w:t>
      </w:r>
      <w:r w:rsidRPr="00B24D3C">
        <w:rPr>
          <w:sz w:val="24"/>
        </w:rPr>
        <w:lastRenderedPageBreak/>
        <w:t xml:space="preserve">allegati, che le parti dichiarano di conoscere ed accettare integralmente. </w:t>
      </w:r>
    </w:p>
    <w:p w14:paraId="30F33EF8" w14:textId="77777777" w:rsidR="00BD0EDA" w:rsidRPr="00E1536E" w:rsidRDefault="00BD0EDA" w:rsidP="00BD0EDA">
      <w:pPr>
        <w:widowControl w:val="0"/>
        <w:spacing w:line="479" w:lineRule="atLeast"/>
        <w:jc w:val="center"/>
        <w:rPr>
          <w:b/>
          <w:sz w:val="24"/>
        </w:rPr>
      </w:pPr>
      <w:r w:rsidRPr="00E1536E">
        <w:rPr>
          <w:b/>
          <w:sz w:val="24"/>
        </w:rPr>
        <w:t>Articolo 3 - Ammontare del contratto</w:t>
      </w:r>
    </w:p>
    <w:p w14:paraId="3113E778" w14:textId="2802C0CE" w:rsidR="00BD0EDA" w:rsidRPr="001921A7" w:rsidRDefault="00BD0EDA" w:rsidP="0BC68EAB">
      <w:pPr>
        <w:widowControl w:val="0"/>
        <w:numPr>
          <w:ilvl w:val="0"/>
          <w:numId w:val="5"/>
        </w:numPr>
        <w:spacing w:line="479" w:lineRule="atLeast"/>
        <w:jc w:val="both"/>
        <w:rPr>
          <w:sz w:val="24"/>
          <w:szCs w:val="24"/>
        </w:rPr>
      </w:pPr>
      <w:r w:rsidRPr="0BC68EAB">
        <w:rPr>
          <w:sz w:val="24"/>
          <w:szCs w:val="24"/>
        </w:rPr>
        <w:t xml:space="preserve">L’importo contrattuale ammonta a </w:t>
      </w:r>
      <w:r w:rsidR="00E805F9" w:rsidRPr="0BC68EAB">
        <w:rPr>
          <w:sz w:val="24"/>
          <w:szCs w:val="24"/>
        </w:rPr>
        <w:t>€</w:t>
      </w:r>
      <w:r w:rsidR="003D337A" w:rsidRPr="0BC68EAB">
        <w:rPr>
          <w:sz w:val="24"/>
          <w:szCs w:val="24"/>
        </w:rPr>
        <w:t xml:space="preserve"> </w:t>
      </w:r>
      <w:r w:rsidR="003C67AE">
        <w:rPr>
          <w:sz w:val="24"/>
          <w:szCs w:val="24"/>
        </w:rPr>
        <w:t>__________</w:t>
      </w:r>
      <w:r w:rsidR="006060CE" w:rsidRPr="001921A7">
        <w:rPr>
          <w:sz w:val="24"/>
          <w:szCs w:val="24"/>
        </w:rPr>
        <w:t xml:space="preserve"> (</w:t>
      </w:r>
      <w:r w:rsidR="003C67AE">
        <w:rPr>
          <w:sz w:val="24"/>
          <w:szCs w:val="24"/>
        </w:rPr>
        <w:t>_______________________</w:t>
      </w:r>
      <w:r w:rsidRPr="001921A7">
        <w:rPr>
          <w:sz w:val="24"/>
          <w:szCs w:val="24"/>
        </w:rPr>
        <w:t>) di cui:</w:t>
      </w:r>
    </w:p>
    <w:p w14:paraId="3AFDBB58" w14:textId="5F2705A3" w:rsidR="00BD0EDA" w:rsidRPr="001921A7" w:rsidRDefault="00BD0EDA" w:rsidP="0BC68EAB">
      <w:pPr>
        <w:widowControl w:val="0"/>
        <w:numPr>
          <w:ilvl w:val="0"/>
          <w:numId w:val="9"/>
        </w:numPr>
        <w:spacing w:line="479" w:lineRule="atLeast"/>
        <w:jc w:val="both"/>
        <w:rPr>
          <w:sz w:val="24"/>
          <w:szCs w:val="24"/>
        </w:rPr>
      </w:pPr>
      <w:r w:rsidRPr="001921A7">
        <w:rPr>
          <w:sz w:val="24"/>
          <w:szCs w:val="24"/>
        </w:rPr>
        <w:t xml:space="preserve">€ </w:t>
      </w:r>
      <w:r w:rsidR="003C67AE">
        <w:rPr>
          <w:sz w:val="24"/>
          <w:szCs w:val="24"/>
        </w:rPr>
        <w:t>_______________</w:t>
      </w:r>
      <w:proofErr w:type="gramStart"/>
      <w:r w:rsidR="003C67AE">
        <w:rPr>
          <w:sz w:val="24"/>
          <w:szCs w:val="24"/>
        </w:rPr>
        <w:t>_(</w:t>
      </w:r>
      <w:proofErr w:type="gramEnd"/>
      <w:r w:rsidR="003C67AE">
        <w:rPr>
          <w:sz w:val="24"/>
          <w:szCs w:val="24"/>
        </w:rPr>
        <w:t>_______________</w:t>
      </w:r>
      <w:r w:rsidRPr="005631CD">
        <w:rPr>
          <w:sz w:val="24"/>
          <w:szCs w:val="24"/>
        </w:rPr>
        <w:t>) per lavori</w:t>
      </w:r>
      <w:r w:rsidRPr="001921A7">
        <w:rPr>
          <w:sz w:val="24"/>
          <w:szCs w:val="24"/>
        </w:rPr>
        <w:t xml:space="preserve"> veri e propri;</w:t>
      </w:r>
    </w:p>
    <w:p w14:paraId="3A33FE30" w14:textId="5F71FFCA" w:rsidR="00BD0EDA" w:rsidRPr="001921A7" w:rsidRDefault="00BD0EDA" w:rsidP="0BC68EAB">
      <w:pPr>
        <w:widowControl w:val="0"/>
        <w:numPr>
          <w:ilvl w:val="0"/>
          <w:numId w:val="9"/>
        </w:numPr>
        <w:spacing w:line="479" w:lineRule="atLeast"/>
        <w:jc w:val="both"/>
        <w:rPr>
          <w:sz w:val="24"/>
          <w:szCs w:val="24"/>
        </w:rPr>
      </w:pPr>
      <w:r w:rsidRPr="001921A7">
        <w:rPr>
          <w:sz w:val="24"/>
          <w:szCs w:val="24"/>
        </w:rPr>
        <w:t xml:space="preserve">€ </w:t>
      </w:r>
      <w:r w:rsidR="003C67AE">
        <w:rPr>
          <w:sz w:val="24"/>
          <w:szCs w:val="24"/>
        </w:rPr>
        <w:t>_______________________________</w:t>
      </w:r>
      <w:r w:rsidR="006060CE" w:rsidRPr="001921A7">
        <w:rPr>
          <w:sz w:val="24"/>
          <w:szCs w:val="24"/>
        </w:rPr>
        <w:t xml:space="preserve"> </w:t>
      </w:r>
      <w:r w:rsidRPr="001921A7">
        <w:rPr>
          <w:sz w:val="24"/>
          <w:szCs w:val="24"/>
        </w:rPr>
        <w:t>(</w:t>
      </w:r>
      <w:r w:rsidR="003C67AE">
        <w:rPr>
          <w:sz w:val="24"/>
          <w:szCs w:val="24"/>
        </w:rPr>
        <w:t>_________________</w:t>
      </w:r>
      <w:r w:rsidRPr="001921A7">
        <w:rPr>
          <w:sz w:val="24"/>
          <w:szCs w:val="24"/>
        </w:rPr>
        <w:t>) per oneri per l’attuazione dei piani di sicurezza.</w:t>
      </w:r>
    </w:p>
    <w:p w14:paraId="5B0D3C3D" w14:textId="77777777" w:rsidR="00BD0EDA" w:rsidRPr="00B24D3C" w:rsidRDefault="00BD0EDA" w:rsidP="00BD0EDA">
      <w:pPr>
        <w:widowControl w:val="0"/>
        <w:numPr>
          <w:ilvl w:val="0"/>
          <w:numId w:val="5"/>
        </w:numPr>
        <w:spacing w:line="479" w:lineRule="atLeast"/>
        <w:jc w:val="both"/>
        <w:rPr>
          <w:sz w:val="24"/>
        </w:rPr>
      </w:pPr>
      <w:r w:rsidRPr="00B24D3C">
        <w:rPr>
          <w:sz w:val="24"/>
        </w:rPr>
        <w:t>L’importo contrattuale è al netto dell’I.V.A.</w:t>
      </w:r>
    </w:p>
    <w:p w14:paraId="5496C492" w14:textId="1164C3AC" w:rsidR="00BD0EDA" w:rsidRPr="009370DF" w:rsidRDefault="00BD0EDA" w:rsidP="00BD0EDA">
      <w:pPr>
        <w:widowControl w:val="0"/>
        <w:numPr>
          <w:ilvl w:val="0"/>
          <w:numId w:val="5"/>
        </w:numPr>
        <w:spacing w:line="479" w:lineRule="atLeast"/>
        <w:jc w:val="both"/>
        <w:rPr>
          <w:sz w:val="24"/>
          <w:szCs w:val="24"/>
        </w:rPr>
      </w:pPr>
      <w:r w:rsidRPr="00454F1C">
        <w:rPr>
          <w:sz w:val="24"/>
        </w:rPr>
        <w:t xml:space="preserve">Il contratto è stipulato “a misura” ai sensi dell’art. 3, comma 1, lett. </w:t>
      </w:r>
      <w:proofErr w:type="spellStart"/>
      <w:r w:rsidRPr="00454F1C">
        <w:rPr>
          <w:sz w:val="24"/>
        </w:rPr>
        <w:t>eeeee</w:t>
      </w:r>
      <w:proofErr w:type="spellEnd"/>
      <w:r w:rsidRPr="00454F1C">
        <w:rPr>
          <w:sz w:val="24"/>
        </w:rPr>
        <w:t xml:space="preserve">) del Codice per cui </w:t>
      </w:r>
      <w:r w:rsidR="00454F1C" w:rsidRPr="009370DF">
        <w:rPr>
          <w:sz w:val="24"/>
          <w:szCs w:val="24"/>
        </w:rPr>
        <w:t>all’elenco prezzi si applica il ribasso offerto dall’appaltatore, che si allega come parte integrante e sostanziale</w:t>
      </w:r>
      <w:r w:rsidR="009370DF">
        <w:rPr>
          <w:sz w:val="24"/>
          <w:szCs w:val="24"/>
        </w:rPr>
        <w:t>.</w:t>
      </w:r>
    </w:p>
    <w:p w14:paraId="541581F2" w14:textId="77777777" w:rsidR="00BD0EDA" w:rsidRPr="00B24D3C" w:rsidRDefault="00BD0EDA" w:rsidP="00BD0EDA">
      <w:pPr>
        <w:widowControl w:val="0"/>
        <w:numPr>
          <w:ilvl w:val="0"/>
          <w:numId w:val="5"/>
        </w:numPr>
        <w:spacing w:line="479" w:lineRule="atLeast"/>
        <w:jc w:val="both"/>
        <w:rPr>
          <w:sz w:val="24"/>
        </w:rPr>
      </w:pPr>
      <w:r w:rsidRPr="00B24D3C">
        <w:rPr>
          <w:sz w:val="24"/>
        </w:rPr>
        <w:t xml:space="preserve">La contabilizzazione dei lavori è effettuata in conformità alle disposizioni vigenti e secondo le modalità indicate nel </w:t>
      </w:r>
      <w:r w:rsidR="008252EA" w:rsidRPr="00B24D3C">
        <w:rPr>
          <w:sz w:val="24"/>
        </w:rPr>
        <w:t>Capitolato Speciale d’Appalto</w:t>
      </w:r>
      <w:r w:rsidRPr="00B24D3C">
        <w:rPr>
          <w:sz w:val="24"/>
        </w:rPr>
        <w:t>.</w:t>
      </w:r>
    </w:p>
    <w:p w14:paraId="3F204A2C" w14:textId="1D8B7D6B" w:rsidR="00BD0EDA" w:rsidRPr="00B24D3C" w:rsidRDefault="00BD0EDA" w:rsidP="00BD0EDA">
      <w:pPr>
        <w:widowControl w:val="0"/>
        <w:numPr>
          <w:ilvl w:val="0"/>
          <w:numId w:val="5"/>
        </w:numPr>
        <w:spacing w:line="479" w:lineRule="atLeast"/>
        <w:jc w:val="both"/>
        <w:rPr>
          <w:sz w:val="24"/>
        </w:rPr>
      </w:pPr>
      <w:r w:rsidRPr="00B24D3C">
        <w:rPr>
          <w:sz w:val="24"/>
        </w:rPr>
        <w:t xml:space="preserve">Non è prevista alcuna revisione dei prezzi e non trova applicazione l’art. 1664, comma 1 del </w:t>
      </w:r>
      <w:proofErr w:type="gramStart"/>
      <w:r w:rsidR="00367DA0">
        <w:rPr>
          <w:sz w:val="24"/>
        </w:rPr>
        <w:t>C</w:t>
      </w:r>
      <w:r w:rsidRPr="00B24D3C">
        <w:rPr>
          <w:sz w:val="24"/>
        </w:rPr>
        <w:t xml:space="preserve">odice </w:t>
      </w:r>
      <w:r w:rsidR="00367DA0">
        <w:rPr>
          <w:sz w:val="24"/>
        </w:rPr>
        <w:t>C</w:t>
      </w:r>
      <w:r w:rsidRPr="00B24D3C">
        <w:rPr>
          <w:sz w:val="24"/>
        </w:rPr>
        <w:t>ivile</w:t>
      </w:r>
      <w:proofErr w:type="gramEnd"/>
      <w:r w:rsidRPr="00B24D3C">
        <w:rPr>
          <w:sz w:val="24"/>
        </w:rPr>
        <w:t>.</w:t>
      </w:r>
    </w:p>
    <w:p w14:paraId="006B4BD8" w14:textId="77777777" w:rsidR="00BD0EDA" w:rsidRPr="00B24D3C" w:rsidRDefault="00BD0EDA" w:rsidP="00BD0EDA">
      <w:pPr>
        <w:widowControl w:val="0"/>
        <w:numPr>
          <w:ilvl w:val="0"/>
          <w:numId w:val="5"/>
        </w:numPr>
        <w:spacing w:line="479" w:lineRule="atLeast"/>
        <w:jc w:val="both"/>
        <w:rPr>
          <w:sz w:val="24"/>
        </w:rPr>
      </w:pPr>
      <w:r w:rsidRPr="00B24D3C">
        <w:rPr>
          <w:sz w:val="24"/>
        </w:rPr>
        <w:t>Al contratto si applica il prezzo chiuso.</w:t>
      </w:r>
    </w:p>
    <w:p w14:paraId="0211A2B8" w14:textId="77777777" w:rsidR="00BD0EDA" w:rsidRPr="00DA5381" w:rsidRDefault="00BD0EDA" w:rsidP="00BD0EDA">
      <w:pPr>
        <w:widowControl w:val="0"/>
        <w:spacing w:line="479" w:lineRule="atLeast"/>
        <w:jc w:val="center"/>
        <w:rPr>
          <w:b/>
          <w:sz w:val="24"/>
        </w:rPr>
      </w:pPr>
      <w:r w:rsidRPr="00D5531C">
        <w:rPr>
          <w:b/>
          <w:sz w:val="24"/>
        </w:rPr>
        <w:t>TITOLO II</w:t>
      </w:r>
    </w:p>
    <w:p w14:paraId="0FDE0499" w14:textId="77777777" w:rsidR="00BD0EDA" w:rsidRPr="00DA5381" w:rsidRDefault="00BD0EDA" w:rsidP="00BD0EDA">
      <w:pPr>
        <w:widowControl w:val="0"/>
        <w:spacing w:line="479" w:lineRule="atLeast"/>
        <w:jc w:val="center"/>
        <w:rPr>
          <w:b/>
          <w:sz w:val="24"/>
        </w:rPr>
      </w:pPr>
      <w:r w:rsidRPr="00DA5381">
        <w:rPr>
          <w:b/>
          <w:sz w:val="24"/>
        </w:rPr>
        <w:t>RAPPORTI TRA LE PARTI</w:t>
      </w:r>
    </w:p>
    <w:p w14:paraId="303BD040" w14:textId="77777777" w:rsidR="00BD0EDA" w:rsidRPr="00DA5381" w:rsidRDefault="00BD0EDA" w:rsidP="00BD0EDA">
      <w:pPr>
        <w:widowControl w:val="0"/>
        <w:spacing w:line="479" w:lineRule="atLeast"/>
        <w:jc w:val="center"/>
        <w:rPr>
          <w:b/>
          <w:sz w:val="24"/>
        </w:rPr>
      </w:pPr>
      <w:r w:rsidRPr="00DA5381">
        <w:rPr>
          <w:b/>
          <w:sz w:val="24"/>
        </w:rPr>
        <w:t>Articolo 4 - Termini di esecuzione dei lavori</w:t>
      </w:r>
    </w:p>
    <w:p w14:paraId="22A8A734" w14:textId="205BD8EC" w:rsidR="00BD0EDA" w:rsidRPr="00A0573F" w:rsidRDefault="00BD0EDA" w:rsidP="00A70E0B">
      <w:pPr>
        <w:widowControl w:val="0"/>
        <w:numPr>
          <w:ilvl w:val="0"/>
          <w:numId w:val="2"/>
        </w:numPr>
        <w:spacing w:line="479" w:lineRule="atLeast"/>
        <w:jc w:val="both"/>
        <w:rPr>
          <w:sz w:val="24"/>
        </w:rPr>
      </w:pPr>
      <w:r w:rsidRPr="00A0573F">
        <w:rPr>
          <w:sz w:val="24"/>
        </w:rPr>
        <w:t xml:space="preserve">Il tempo di esecuzione dei </w:t>
      </w:r>
      <w:r w:rsidRPr="00153410">
        <w:rPr>
          <w:sz w:val="24"/>
        </w:rPr>
        <w:t xml:space="preserve">lavori in oggetto, fissato in </w:t>
      </w:r>
      <w:r w:rsidR="007B37CF">
        <w:rPr>
          <w:sz w:val="24"/>
        </w:rPr>
        <w:t>____________</w:t>
      </w:r>
      <w:proofErr w:type="gramStart"/>
      <w:r w:rsidR="007B37CF">
        <w:rPr>
          <w:sz w:val="24"/>
        </w:rPr>
        <w:t>_</w:t>
      </w:r>
      <w:r w:rsidR="006D209E" w:rsidRPr="00E47993">
        <w:rPr>
          <w:sz w:val="24"/>
        </w:rPr>
        <w:t>(</w:t>
      </w:r>
      <w:proofErr w:type="gramEnd"/>
      <w:r w:rsidR="007B37CF">
        <w:rPr>
          <w:sz w:val="24"/>
        </w:rPr>
        <w:t>_______________</w:t>
      </w:r>
      <w:r w:rsidR="006D209E" w:rsidRPr="00E47993">
        <w:rPr>
          <w:sz w:val="24"/>
        </w:rPr>
        <w:t xml:space="preserve">) </w:t>
      </w:r>
      <w:r w:rsidR="00A0573F" w:rsidRPr="00A0573F">
        <w:rPr>
          <w:sz w:val="24"/>
        </w:rPr>
        <w:t>giorni</w:t>
      </w:r>
      <w:r w:rsidR="00A0573F">
        <w:rPr>
          <w:sz w:val="24"/>
        </w:rPr>
        <w:t xml:space="preserve"> </w:t>
      </w:r>
      <w:r w:rsidR="00A0573F" w:rsidRPr="00A0573F">
        <w:rPr>
          <w:sz w:val="24"/>
        </w:rPr>
        <w:t>naturali e consecutivi</w:t>
      </w:r>
      <w:r w:rsidR="00D427D5" w:rsidRPr="00A0573F">
        <w:rPr>
          <w:sz w:val="24"/>
        </w:rPr>
        <w:t xml:space="preserve"> decorrenti dalla data del verbale di consegna dei lavori redatto dal</w:t>
      </w:r>
      <w:r w:rsidR="009055E4" w:rsidRPr="00A0573F">
        <w:rPr>
          <w:sz w:val="24"/>
        </w:rPr>
        <w:t xml:space="preserve"> direttore dei lavori</w:t>
      </w:r>
      <w:r w:rsidR="00D427D5" w:rsidRPr="00A0573F">
        <w:rPr>
          <w:sz w:val="24"/>
        </w:rPr>
        <w:t xml:space="preserve"> </w:t>
      </w:r>
      <w:r w:rsidR="008B1DBB" w:rsidRPr="00A0573F">
        <w:rPr>
          <w:sz w:val="24"/>
        </w:rPr>
        <w:t xml:space="preserve">come indicato all’art. 14 del Capitolato Speciale d’Appalto e </w:t>
      </w:r>
      <w:r w:rsidRPr="00A0573F">
        <w:rPr>
          <w:sz w:val="24"/>
        </w:rPr>
        <w:t>come specificato nel cronoprogramma allegato.</w:t>
      </w:r>
    </w:p>
    <w:p w14:paraId="7403F0E8" w14:textId="77777777" w:rsidR="00BD0EDA" w:rsidRPr="00DA5381" w:rsidRDefault="00BD0EDA" w:rsidP="00BD0EDA">
      <w:pPr>
        <w:widowControl w:val="0"/>
        <w:spacing w:line="479" w:lineRule="atLeast"/>
        <w:jc w:val="center"/>
        <w:rPr>
          <w:b/>
          <w:sz w:val="24"/>
        </w:rPr>
      </w:pPr>
      <w:r w:rsidRPr="00DA5381">
        <w:rPr>
          <w:b/>
          <w:sz w:val="24"/>
        </w:rPr>
        <w:lastRenderedPageBreak/>
        <w:t>Articolo 5 - Oneri a carico dell’</w:t>
      </w:r>
      <w:r w:rsidR="00433C87">
        <w:rPr>
          <w:b/>
          <w:sz w:val="24"/>
        </w:rPr>
        <w:t>A</w:t>
      </w:r>
      <w:r w:rsidRPr="00DA5381">
        <w:rPr>
          <w:b/>
          <w:sz w:val="24"/>
        </w:rPr>
        <w:t>ppaltatore</w:t>
      </w:r>
    </w:p>
    <w:p w14:paraId="09EB80C4" w14:textId="65F4231E" w:rsidR="00BD0EDA" w:rsidRPr="000476A3" w:rsidRDefault="00BD0EDA" w:rsidP="009A5E7A">
      <w:pPr>
        <w:widowControl w:val="0"/>
        <w:numPr>
          <w:ilvl w:val="0"/>
          <w:numId w:val="6"/>
        </w:numPr>
        <w:spacing w:line="479" w:lineRule="atLeast"/>
        <w:jc w:val="both"/>
        <w:rPr>
          <w:sz w:val="24"/>
        </w:rPr>
      </w:pPr>
      <w:r w:rsidRPr="00B24D3C">
        <w:rPr>
          <w:sz w:val="24"/>
        </w:rPr>
        <w:t>L’</w:t>
      </w:r>
      <w:r w:rsidR="00F73387">
        <w:rPr>
          <w:sz w:val="24"/>
        </w:rPr>
        <w:t>A</w:t>
      </w:r>
      <w:r w:rsidRPr="00B24D3C">
        <w:rPr>
          <w:sz w:val="24"/>
        </w:rPr>
        <w:t xml:space="preserve">ppaltatore assume ai sensi dell’art. </w:t>
      </w:r>
      <w:smartTag w:uri="urn:schemas-microsoft-com:office:smarttags" w:element="metricconverter">
        <w:smartTagPr>
          <w:attr w:name="ProductID" w:val="3, L"/>
        </w:smartTagPr>
        <w:r w:rsidRPr="00B24D3C">
          <w:rPr>
            <w:sz w:val="24"/>
          </w:rPr>
          <w:t>3, L</w:t>
        </w:r>
      </w:smartTag>
      <w:r w:rsidRPr="00B24D3C">
        <w:rPr>
          <w:sz w:val="24"/>
        </w:rPr>
        <w:t xml:space="preserve">. n. 136/2010 e </w:t>
      </w:r>
      <w:proofErr w:type="spellStart"/>
      <w:r w:rsidRPr="00B24D3C">
        <w:rPr>
          <w:sz w:val="24"/>
        </w:rPr>
        <w:t>s.m.i.</w:t>
      </w:r>
      <w:proofErr w:type="spellEnd"/>
      <w:r w:rsidRPr="00B24D3C">
        <w:rPr>
          <w:sz w:val="24"/>
        </w:rPr>
        <w:t xml:space="preserve"> gli obblighi di tracciabilità dei movimenti finanziari relativi all’appalto in oggetto e a tal fine provvede ai sensi del comma 4, pena la nullità non sanabile del medesimo</w:t>
      </w:r>
      <w:r w:rsidR="00C55F8B">
        <w:rPr>
          <w:sz w:val="24"/>
        </w:rPr>
        <w:t xml:space="preserve">, come stabilito dall’art. </w:t>
      </w:r>
      <w:r w:rsidR="007242FF">
        <w:rPr>
          <w:sz w:val="24"/>
        </w:rPr>
        <w:t>2</w:t>
      </w:r>
      <w:r w:rsidR="00153410">
        <w:rPr>
          <w:sz w:val="24"/>
        </w:rPr>
        <w:t>1</w:t>
      </w:r>
      <w:r w:rsidR="007242FF">
        <w:rPr>
          <w:sz w:val="24"/>
        </w:rPr>
        <w:t xml:space="preserve"> </w:t>
      </w:r>
      <w:r w:rsidR="00C55F8B" w:rsidRPr="000476A3">
        <w:rPr>
          <w:sz w:val="24"/>
        </w:rPr>
        <w:t>del Capitolato Speciale d’Appalto</w:t>
      </w:r>
      <w:r w:rsidRPr="000476A3">
        <w:rPr>
          <w:sz w:val="24"/>
        </w:rPr>
        <w:t>.</w:t>
      </w:r>
    </w:p>
    <w:p w14:paraId="4CEE042C" w14:textId="77777777" w:rsidR="00BD0EDA" w:rsidRPr="00B24D3C" w:rsidRDefault="00BD0EDA" w:rsidP="009A5E7A">
      <w:pPr>
        <w:widowControl w:val="0"/>
        <w:numPr>
          <w:ilvl w:val="0"/>
          <w:numId w:val="6"/>
        </w:numPr>
        <w:spacing w:line="479" w:lineRule="atLeast"/>
        <w:jc w:val="both"/>
        <w:rPr>
          <w:sz w:val="24"/>
        </w:rPr>
      </w:pPr>
      <w:r w:rsidRPr="00B24D3C">
        <w:rPr>
          <w:sz w:val="24"/>
        </w:rPr>
        <w:t>L’</w:t>
      </w:r>
      <w:r w:rsidR="00F73387">
        <w:rPr>
          <w:sz w:val="24"/>
        </w:rPr>
        <w:t>A</w:t>
      </w:r>
      <w:r w:rsidRPr="00B24D3C">
        <w:rPr>
          <w:sz w:val="24"/>
        </w:rPr>
        <w:t>ppaltatore è responsabile della disciplina e del buon ordine del cantiere e ha obbligo di osservare e far osservare al proprio personale le norme contrattualistiche, di legge e di regolamento</w:t>
      </w:r>
      <w:r w:rsidR="00C94B61">
        <w:rPr>
          <w:sz w:val="24"/>
        </w:rPr>
        <w:t xml:space="preserve"> vigenti</w:t>
      </w:r>
      <w:r w:rsidRPr="00B24D3C">
        <w:rPr>
          <w:sz w:val="24"/>
        </w:rPr>
        <w:t>.</w:t>
      </w:r>
    </w:p>
    <w:p w14:paraId="1986B896" w14:textId="77777777" w:rsidR="00BD0EDA" w:rsidRPr="00B24D3C" w:rsidRDefault="00BD0EDA" w:rsidP="009A5E7A">
      <w:pPr>
        <w:widowControl w:val="0"/>
        <w:numPr>
          <w:ilvl w:val="0"/>
          <w:numId w:val="6"/>
        </w:numPr>
        <w:spacing w:line="479" w:lineRule="atLeast"/>
        <w:jc w:val="both"/>
        <w:rPr>
          <w:sz w:val="24"/>
        </w:rPr>
      </w:pPr>
      <w:r w:rsidRPr="00B24D3C">
        <w:rPr>
          <w:sz w:val="24"/>
        </w:rPr>
        <w:t>L’</w:t>
      </w:r>
      <w:r w:rsidR="00F73387">
        <w:rPr>
          <w:sz w:val="24"/>
        </w:rPr>
        <w:t>A</w:t>
      </w:r>
      <w:r w:rsidRPr="00B24D3C">
        <w:rPr>
          <w:sz w:val="24"/>
        </w:rPr>
        <w:t xml:space="preserve">ppaltatore si obbliga inoltre a garantire la tracciabilità finanziaria dei pagamenti per tutti i soggetti che intervengono a qualunque titolo nella realizzazione del lavoro, anche con noli e forniture di beni e prestazioni di servizi, ivi compresi quelli di natura intellettuale, qualunque sia l’importo dei relativi contratti o dei subcontratti, sollevando la </w:t>
      </w:r>
      <w:r w:rsidR="005B1E3C" w:rsidRPr="00B24D3C">
        <w:rPr>
          <w:sz w:val="24"/>
        </w:rPr>
        <w:t xml:space="preserve">Stazione Appaltante </w:t>
      </w:r>
      <w:r w:rsidRPr="00B24D3C">
        <w:rPr>
          <w:sz w:val="24"/>
        </w:rPr>
        <w:t>da ogni responsabilità. A tal fine l’</w:t>
      </w:r>
      <w:r w:rsidR="00F73387">
        <w:rPr>
          <w:sz w:val="24"/>
        </w:rPr>
        <w:t>A</w:t>
      </w:r>
      <w:r w:rsidRPr="00B24D3C">
        <w:rPr>
          <w:sz w:val="24"/>
        </w:rPr>
        <w:t xml:space="preserve">ppaltatore si obbliga ad effettuare i pagamenti a terzi, conseguenti al presente contratto avvalendosi del conto corrente dedicato e ad inserire nel bonifico </w:t>
      </w:r>
      <w:r w:rsidR="00AC68D8">
        <w:rPr>
          <w:sz w:val="24"/>
        </w:rPr>
        <w:t xml:space="preserve">il </w:t>
      </w:r>
      <w:r w:rsidR="000E6B88">
        <w:rPr>
          <w:sz w:val="24"/>
        </w:rPr>
        <w:t>CUP e CIG</w:t>
      </w:r>
      <w:r w:rsidR="00AC68D8">
        <w:rPr>
          <w:sz w:val="24"/>
        </w:rPr>
        <w:t xml:space="preserve"> </w:t>
      </w:r>
      <w:r w:rsidRPr="00B24D3C">
        <w:rPr>
          <w:sz w:val="24"/>
        </w:rPr>
        <w:t>r</w:t>
      </w:r>
      <w:r w:rsidR="00AC68D8">
        <w:rPr>
          <w:sz w:val="24"/>
        </w:rPr>
        <w:t xml:space="preserve">iferiti </w:t>
      </w:r>
      <w:r w:rsidRPr="00B24D3C">
        <w:rPr>
          <w:sz w:val="24"/>
        </w:rPr>
        <w:t>al presente contratto. Il mancato rispetto di quanto indicato nel presente comma, determina inadempimento grave dell’</w:t>
      </w:r>
      <w:r w:rsidR="00B16A5D">
        <w:rPr>
          <w:sz w:val="24"/>
        </w:rPr>
        <w:t>A</w:t>
      </w:r>
      <w:r w:rsidRPr="00B24D3C">
        <w:rPr>
          <w:sz w:val="24"/>
        </w:rPr>
        <w:t>ppaltatore e pertanto sarà causa di risoluzione automatica del contratto ai sensi dell’art. 1456 del codice civile e ragione di risarcimento danni in misura pari al 10% dell’importo contrattuale, fatto salvo il maggior danno. L’</w:t>
      </w:r>
      <w:r w:rsidR="00B16A5D">
        <w:rPr>
          <w:sz w:val="24"/>
        </w:rPr>
        <w:t>A</w:t>
      </w:r>
      <w:r w:rsidRPr="00B24D3C">
        <w:rPr>
          <w:sz w:val="24"/>
        </w:rPr>
        <w:t xml:space="preserve">ppaltatore che ha notizia dell’inadempimento della propria controparte agli obblighi di tracciabilità finanziaria ne dà immediata comunicazione alla </w:t>
      </w:r>
      <w:r w:rsidR="005B1E3C" w:rsidRPr="00B24D3C">
        <w:rPr>
          <w:sz w:val="24"/>
        </w:rPr>
        <w:t xml:space="preserve">Stazione Appaltante </w:t>
      </w:r>
      <w:r w:rsidRPr="00B24D3C">
        <w:rPr>
          <w:sz w:val="24"/>
        </w:rPr>
        <w:t xml:space="preserve">e alla prefettura – Ufficio </w:t>
      </w:r>
      <w:r w:rsidRPr="00B24D3C">
        <w:rPr>
          <w:sz w:val="24"/>
        </w:rPr>
        <w:lastRenderedPageBreak/>
        <w:t xml:space="preserve">Territoriale del Governo della Provincia di </w:t>
      </w:r>
      <w:r w:rsidR="00196926">
        <w:rPr>
          <w:sz w:val="24"/>
        </w:rPr>
        <w:t>Bologna</w:t>
      </w:r>
      <w:r w:rsidRPr="00B24D3C">
        <w:rPr>
          <w:sz w:val="24"/>
        </w:rPr>
        <w:t xml:space="preserve"> per l’adozione delle conseguenti sanzioni amministrative.</w:t>
      </w:r>
    </w:p>
    <w:p w14:paraId="276D8EF4" w14:textId="77777777" w:rsidR="00BD0EDA" w:rsidRPr="00B24D3C" w:rsidRDefault="00BD0EDA" w:rsidP="009A5E7A">
      <w:pPr>
        <w:widowControl w:val="0"/>
        <w:numPr>
          <w:ilvl w:val="0"/>
          <w:numId w:val="6"/>
        </w:numPr>
        <w:spacing w:line="479" w:lineRule="atLeast"/>
        <w:jc w:val="both"/>
        <w:rPr>
          <w:sz w:val="24"/>
        </w:rPr>
      </w:pPr>
      <w:r w:rsidRPr="00B24D3C">
        <w:rPr>
          <w:sz w:val="24"/>
        </w:rPr>
        <w:t>L’</w:t>
      </w:r>
      <w:r w:rsidR="00B16A5D">
        <w:rPr>
          <w:sz w:val="24"/>
        </w:rPr>
        <w:t>A</w:t>
      </w:r>
      <w:r w:rsidRPr="00B24D3C">
        <w:rPr>
          <w:sz w:val="24"/>
        </w:rPr>
        <w:t xml:space="preserve">ppaltatore si impegna inoltre, ai sensi dell’art. </w:t>
      </w:r>
      <w:smartTag w:uri="urn:schemas-microsoft-com:office:smarttags" w:element="metricconverter">
        <w:smartTagPr>
          <w:attr w:name="ProductID" w:val="3, L"/>
        </w:smartTagPr>
        <w:r w:rsidRPr="00B24D3C">
          <w:rPr>
            <w:sz w:val="24"/>
          </w:rPr>
          <w:t>3, L</w:t>
        </w:r>
      </w:smartTag>
      <w:r w:rsidRPr="00B24D3C">
        <w:rPr>
          <w:sz w:val="24"/>
        </w:rPr>
        <w:t xml:space="preserve">. n. 136/2010 e </w:t>
      </w:r>
      <w:proofErr w:type="spellStart"/>
      <w:r w:rsidRPr="00B24D3C">
        <w:rPr>
          <w:sz w:val="24"/>
        </w:rPr>
        <w:t>s.m.i.</w:t>
      </w:r>
      <w:proofErr w:type="spellEnd"/>
      <w:r w:rsidRPr="00B24D3C">
        <w:rPr>
          <w:sz w:val="24"/>
        </w:rPr>
        <w:t xml:space="preserve">, a comunicare alla </w:t>
      </w:r>
      <w:r w:rsidR="005B1E3C" w:rsidRPr="00B24D3C">
        <w:rPr>
          <w:sz w:val="24"/>
        </w:rPr>
        <w:t xml:space="preserve">Stazione Appaltante </w:t>
      </w:r>
      <w:r w:rsidRPr="00B24D3C">
        <w:rPr>
          <w:sz w:val="24"/>
        </w:rPr>
        <w:t>gli estremi identificativi dei conti dedicati entro sette (7) giorni dalla loro accensione o, nel caso di conti correnti già esistenti, dalla loro prima utilizzazione in operazioni finanziarie relative alla commessa pubblica in oggetto, nonché nello stesso termine, le generalità e il codice fiscale delle persone delegate ad operare su di essi, nonché a comunicare ogni modifica relativa ai dati trasmessi.</w:t>
      </w:r>
    </w:p>
    <w:p w14:paraId="1C35D2CA" w14:textId="7538B88E" w:rsidR="00BD0EDA" w:rsidRPr="00B24D3C" w:rsidRDefault="00BD0EDA" w:rsidP="009A5E7A">
      <w:pPr>
        <w:widowControl w:val="0"/>
        <w:numPr>
          <w:ilvl w:val="0"/>
          <w:numId w:val="6"/>
        </w:numPr>
        <w:spacing w:line="479" w:lineRule="atLeast"/>
        <w:jc w:val="both"/>
        <w:rPr>
          <w:sz w:val="24"/>
        </w:rPr>
      </w:pPr>
      <w:r w:rsidRPr="00B24D3C">
        <w:rPr>
          <w:sz w:val="24"/>
        </w:rPr>
        <w:t>L’</w:t>
      </w:r>
      <w:r w:rsidR="00B96EAA">
        <w:rPr>
          <w:sz w:val="24"/>
        </w:rPr>
        <w:t>A</w:t>
      </w:r>
      <w:r w:rsidRPr="00B24D3C">
        <w:rPr>
          <w:sz w:val="24"/>
        </w:rPr>
        <w:t xml:space="preserve">ppaltatore si obbliga a garantire il trattamento dei dati in conformità a quanto previsto dalla normativa sulla privacy di cui al </w:t>
      </w:r>
      <w:proofErr w:type="spellStart"/>
      <w:r w:rsidRPr="00B24D3C">
        <w:rPr>
          <w:sz w:val="24"/>
        </w:rPr>
        <w:t>D.Lgs.</w:t>
      </w:r>
      <w:proofErr w:type="spellEnd"/>
      <w:r w:rsidRPr="00B24D3C">
        <w:rPr>
          <w:sz w:val="24"/>
        </w:rPr>
        <w:t xml:space="preserve"> 30/06/2003, n. 196</w:t>
      </w:r>
      <w:r w:rsidR="00BF2444">
        <w:rPr>
          <w:sz w:val="24"/>
        </w:rPr>
        <w:t xml:space="preserve"> </w:t>
      </w:r>
      <w:r w:rsidR="004A0BBB">
        <w:rPr>
          <w:sz w:val="24"/>
        </w:rPr>
        <w:t>e al</w:t>
      </w:r>
      <w:r w:rsidR="00BF2444" w:rsidRPr="00BF2444">
        <w:rPr>
          <w:sz w:val="24"/>
        </w:rPr>
        <w:t xml:space="preserve"> Regolamento </w:t>
      </w:r>
      <w:r w:rsidR="00CF1F98">
        <w:rPr>
          <w:sz w:val="24"/>
        </w:rPr>
        <w:t>E</w:t>
      </w:r>
      <w:r w:rsidR="00BF2444" w:rsidRPr="00BF2444">
        <w:rPr>
          <w:sz w:val="24"/>
        </w:rPr>
        <w:t>uropeo n. 679/2016</w:t>
      </w:r>
      <w:r w:rsidRPr="00B24D3C">
        <w:rPr>
          <w:sz w:val="24"/>
        </w:rPr>
        <w:t>.</w:t>
      </w:r>
    </w:p>
    <w:p w14:paraId="256A8656" w14:textId="77777777" w:rsidR="00BD0EDA" w:rsidRPr="00B24D3C" w:rsidRDefault="00BD0EDA" w:rsidP="009A5E7A">
      <w:pPr>
        <w:widowControl w:val="0"/>
        <w:numPr>
          <w:ilvl w:val="0"/>
          <w:numId w:val="6"/>
        </w:numPr>
        <w:spacing w:line="479" w:lineRule="atLeast"/>
        <w:jc w:val="both"/>
        <w:rPr>
          <w:sz w:val="24"/>
        </w:rPr>
      </w:pPr>
      <w:r w:rsidRPr="00B24D3C">
        <w:rPr>
          <w:sz w:val="24"/>
        </w:rPr>
        <w:t>Sono inoltre a carico dell’</w:t>
      </w:r>
      <w:r w:rsidR="00B96EAA">
        <w:rPr>
          <w:sz w:val="24"/>
        </w:rPr>
        <w:t>A</w:t>
      </w:r>
      <w:r w:rsidRPr="00B24D3C">
        <w:rPr>
          <w:sz w:val="24"/>
        </w:rPr>
        <w:t xml:space="preserve">ppaltatore tutti gli oneri previsti dal </w:t>
      </w:r>
      <w:r w:rsidR="008252EA" w:rsidRPr="00B24D3C">
        <w:rPr>
          <w:sz w:val="24"/>
        </w:rPr>
        <w:t xml:space="preserve">Capitolato Speciale d’Appalto </w:t>
      </w:r>
      <w:r w:rsidRPr="00B24D3C">
        <w:rPr>
          <w:sz w:val="24"/>
        </w:rPr>
        <w:t>in relazione alla condotta dei lavori, alla disciplina e buon ordine nei cantieri, provvista e provenienza dei materiali, ai difetti di costruzione, nonché quelli a lui imposti per legge e per regolamento</w:t>
      </w:r>
      <w:r w:rsidR="0081240E">
        <w:rPr>
          <w:sz w:val="24"/>
        </w:rPr>
        <w:t xml:space="preserve"> vigenti</w:t>
      </w:r>
      <w:r w:rsidRPr="00B24D3C">
        <w:rPr>
          <w:sz w:val="24"/>
        </w:rPr>
        <w:t>.</w:t>
      </w:r>
    </w:p>
    <w:p w14:paraId="60817333" w14:textId="77777777" w:rsidR="00BD0EDA" w:rsidRPr="00B24D3C" w:rsidRDefault="00BD0EDA" w:rsidP="009A5E7A">
      <w:pPr>
        <w:widowControl w:val="0"/>
        <w:numPr>
          <w:ilvl w:val="0"/>
          <w:numId w:val="6"/>
        </w:numPr>
        <w:spacing w:line="479" w:lineRule="atLeast"/>
        <w:jc w:val="both"/>
        <w:rPr>
          <w:sz w:val="24"/>
        </w:rPr>
      </w:pPr>
      <w:r w:rsidRPr="00B24D3C">
        <w:rPr>
          <w:sz w:val="24"/>
        </w:rPr>
        <w:t>L’</w:t>
      </w:r>
      <w:r w:rsidR="003F115B">
        <w:rPr>
          <w:sz w:val="24"/>
        </w:rPr>
        <w:t>A</w:t>
      </w:r>
      <w:r w:rsidRPr="00B24D3C">
        <w:rPr>
          <w:sz w:val="24"/>
        </w:rPr>
        <w:t xml:space="preserve">ppaltatore ha l’obbligo di osservare le norme e le prescrizioni dei contratti collettivi, delle leggi e dei regolamenti sulla tutela, sicurezza, salute, assicurazione e assistenza dei lavoratori. </w:t>
      </w:r>
    </w:p>
    <w:p w14:paraId="6EAF8DCA" w14:textId="77777777" w:rsidR="00BD0EDA" w:rsidRPr="00B24D3C" w:rsidRDefault="00BD0EDA" w:rsidP="009A5E7A">
      <w:pPr>
        <w:widowControl w:val="0"/>
        <w:numPr>
          <w:ilvl w:val="0"/>
          <w:numId w:val="6"/>
        </w:numPr>
        <w:spacing w:line="479" w:lineRule="atLeast"/>
        <w:jc w:val="both"/>
        <w:rPr>
          <w:sz w:val="24"/>
        </w:rPr>
      </w:pPr>
      <w:r w:rsidRPr="00B24D3C">
        <w:rPr>
          <w:sz w:val="24"/>
        </w:rPr>
        <w:t>Sono a carico dell’</w:t>
      </w:r>
      <w:r w:rsidR="003F115B">
        <w:rPr>
          <w:sz w:val="24"/>
        </w:rPr>
        <w:t>A</w:t>
      </w:r>
      <w:r w:rsidRPr="00B24D3C">
        <w:rPr>
          <w:sz w:val="24"/>
        </w:rPr>
        <w:t xml:space="preserve">ppaltatore altresì tutti gli oneri previsti dal </w:t>
      </w:r>
      <w:r w:rsidR="008252EA" w:rsidRPr="00B24D3C">
        <w:rPr>
          <w:sz w:val="24"/>
        </w:rPr>
        <w:t xml:space="preserve">Capitolato Speciale d’Appalto </w:t>
      </w:r>
      <w:r w:rsidRPr="00B24D3C">
        <w:rPr>
          <w:sz w:val="24"/>
        </w:rPr>
        <w:t xml:space="preserve">nonché quelli a lui imposti per legge, per regolamento </w:t>
      </w:r>
      <w:r w:rsidR="00CF5EC0">
        <w:rPr>
          <w:sz w:val="24"/>
        </w:rPr>
        <w:t xml:space="preserve">vigenti </w:t>
      </w:r>
      <w:r w:rsidRPr="00B24D3C">
        <w:rPr>
          <w:sz w:val="24"/>
        </w:rPr>
        <w:t xml:space="preserve">o in forza degli atti </w:t>
      </w:r>
      <w:r w:rsidR="000A5F67">
        <w:rPr>
          <w:sz w:val="24"/>
        </w:rPr>
        <w:t xml:space="preserve">e degli elaborati progettuali </w:t>
      </w:r>
      <w:r w:rsidRPr="00B24D3C">
        <w:rPr>
          <w:sz w:val="24"/>
        </w:rPr>
        <w:t>allegati al presente contratto.</w:t>
      </w:r>
    </w:p>
    <w:p w14:paraId="0D13ECC9" w14:textId="77777777" w:rsidR="00BD0EDA" w:rsidRPr="00DA5381" w:rsidRDefault="00BD0EDA" w:rsidP="00BD0EDA">
      <w:pPr>
        <w:widowControl w:val="0"/>
        <w:spacing w:line="479" w:lineRule="atLeast"/>
        <w:jc w:val="center"/>
        <w:rPr>
          <w:b/>
          <w:sz w:val="24"/>
        </w:rPr>
      </w:pPr>
      <w:r w:rsidRPr="00DA5381">
        <w:rPr>
          <w:b/>
          <w:sz w:val="24"/>
        </w:rPr>
        <w:lastRenderedPageBreak/>
        <w:t>Articolo 6 – Disposizioni inerenti al cantiere</w:t>
      </w:r>
    </w:p>
    <w:p w14:paraId="4CA07ACD" w14:textId="025BDC55" w:rsidR="005909D6" w:rsidRPr="004B51AF" w:rsidRDefault="00BD0EDA" w:rsidP="009A5E7A">
      <w:pPr>
        <w:widowControl w:val="0"/>
        <w:numPr>
          <w:ilvl w:val="0"/>
          <w:numId w:val="3"/>
        </w:numPr>
        <w:spacing w:line="479" w:lineRule="atLeast"/>
        <w:jc w:val="both"/>
        <w:rPr>
          <w:sz w:val="24"/>
        </w:rPr>
      </w:pPr>
      <w:r w:rsidRPr="004B51AF">
        <w:rPr>
          <w:sz w:val="24"/>
        </w:rPr>
        <w:t xml:space="preserve">La direzione </w:t>
      </w:r>
      <w:r w:rsidR="00887F8E" w:rsidRPr="004B51AF">
        <w:rPr>
          <w:sz w:val="24"/>
        </w:rPr>
        <w:t xml:space="preserve">tecnica </w:t>
      </w:r>
      <w:r w:rsidRPr="004B51AF">
        <w:rPr>
          <w:sz w:val="24"/>
        </w:rPr>
        <w:t xml:space="preserve">del cantiere è affidata </w:t>
      </w:r>
      <w:r w:rsidR="0091702A" w:rsidRPr="004B51AF">
        <w:rPr>
          <w:sz w:val="24"/>
        </w:rPr>
        <w:t xml:space="preserve">al </w:t>
      </w:r>
      <w:r w:rsidR="005909D6" w:rsidRPr="004B51AF">
        <w:rPr>
          <w:sz w:val="24"/>
        </w:rPr>
        <w:t xml:space="preserve">Sig. </w:t>
      </w:r>
      <w:r w:rsidR="007B37CF">
        <w:rPr>
          <w:sz w:val="24"/>
        </w:rPr>
        <w:t>_________________</w:t>
      </w:r>
      <w:r w:rsidR="005909D6" w:rsidRPr="004B51AF">
        <w:rPr>
          <w:sz w:val="24"/>
        </w:rPr>
        <w:t xml:space="preserve"> - C.F.</w:t>
      </w:r>
      <w:r w:rsidR="003C63B3">
        <w:rPr>
          <w:sz w:val="24"/>
        </w:rPr>
        <w:t xml:space="preserve"> </w:t>
      </w:r>
      <w:r w:rsidR="007B37CF">
        <w:rPr>
          <w:sz w:val="24"/>
        </w:rPr>
        <w:t>_______________</w:t>
      </w:r>
      <w:r w:rsidR="005909D6" w:rsidRPr="004B51AF">
        <w:rPr>
          <w:sz w:val="24"/>
        </w:rPr>
        <w:t xml:space="preserve">. </w:t>
      </w:r>
    </w:p>
    <w:p w14:paraId="4515A605" w14:textId="77777777" w:rsidR="00BD0EDA" w:rsidRPr="00B24D3C" w:rsidRDefault="00BD0EDA" w:rsidP="00BD0EDA">
      <w:pPr>
        <w:widowControl w:val="0"/>
        <w:numPr>
          <w:ilvl w:val="0"/>
          <w:numId w:val="3"/>
        </w:numPr>
        <w:spacing w:line="479" w:lineRule="atLeast"/>
        <w:jc w:val="both"/>
        <w:rPr>
          <w:sz w:val="24"/>
        </w:rPr>
      </w:pPr>
      <w:r w:rsidRPr="00B24D3C">
        <w:rPr>
          <w:sz w:val="24"/>
        </w:rPr>
        <w:t>Nel caso di presenza contemporanea di più imprese nel cantiere, l’assunzione della direzione di cantiere avviene mediante delega conferita da tutte le imprese operanti nel cantiere, con l’indicazione specifica del nominativo e qualifica tecnica della persona prescelta e delle attribuzioni da esercitare dal delegato anche in rapporto a quelle degli altri soggetti operanti nel cantiere.</w:t>
      </w:r>
    </w:p>
    <w:p w14:paraId="698BC028" w14:textId="77777777" w:rsidR="00BD0EDA" w:rsidRPr="00B24D3C" w:rsidRDefault="00BD0EDA" w:rsidP="00BD0EDA">
      <w:pPr>
        <w:widowControl w:val="0"/>
        <w:numPr>
          <w:ilvl w:val="0"/>
          <w:numId w:val="3"/>
        </w:numPr>
        <w:spacing w:line="479" w:lineRule="atLeast"/>
        <w:jc w:val="both"/>
        <w:rPr>
          <w:sz w:val="24"/>
        </w:rPr>
      </w:pPr>
      <w:r w:rsidRPr="00B24D3C">
        <w:rPr>
          <w:sz w:val="24"/>
        </w:rPr>
        <w:t>L’</w:t>
      </w:r>
      <w:r w:rsidR="0049649F">
        <w:rPr>
          <w:sz w:val="24"/>
        </w:rPr>
        <w:t>A</w:t>
      </w:r>
      <w:r w:rsidRPr="00B24D3C">
        <w:rPr>
          <w:sz w:val="24"/>
        </w:rPr>
        <w:t>ppaltatore, tramite il direttore di cantiere assicura l‘organizzazione, la gestione tecnica e la conduzione del cantiere. Il direttore dei lavori ha il diritto di esigere il cambiamento del direttore di cantiere e del personale dell’</w:t>
      </w:r>
      <w:r w:rsidR="00AE14D3">
        <w:rPr>
          <w:sz w:val="24"/>
        </w:rPr>
        <w:t>A</w:t>
      </w:r>
      <w:r w:rsidRPr="00B24D3C">
        <w:rPr>
          <w:sz w:val="24"/>
        </w:rPr>
        <w:t>ppaltatore per indisciplina, incapacità o grave negligenza. L’</w:t>
      </w:r>
      <w:r w:rsidR="005B6486">
        <w:rPr>
          <w:sz w:val="24"/>
        </w:rPr>
        <w:t>A</w:t>
      </w:r>
      <w:r w:rsidRPr="00B24D3C">
        <w:rPr>
          <w:sz w:val="24"/>
        </w:rPr>
        <w:t>ppaltatore è in tutti i casi responsabile dei danni causati dall’imperizia o dalla negligenza di detti soggetti, nonché della malafede o della frode nella somministrazione o nell’impiego dei materiali.</w:t>
      </w:r>
    </w:p>
    <w:p w14:paraId="3381FD50" w14:textId="77777777" w:rsidR="00BD0EDA" w:rsidRPr="00B24D3C" w:rsidRDefault="00BD0EDA" w:rsidP="00BD0EDA">
      <w:pPr>
        <w:widowControl w:val="0"/>
        <w:numPr>
          <w:ilvl w:val="0"/>
          <w:numId w:val="3"/>
        </w:numPr>
        <w:spacing w:line="479" w:lineRule="atLeast"/>
        <w:jc w:val="both"/>
        <w:rPr>
          <w:sz w:val="24"/>
        </w:rPr>
      </w:pPr>
      <w:r w:rsidRPr="00B24D3C">
        <w:rPr>
          <w:sz w:val="24"/>
        </w:rPr>
        <w:t>Qualora per qualsiasi motivo l’</w:t>
      </w:r>
      <w:r w:rsidR="00E812B7">
        <w:rPr>
          <w:sz w:val="24"/>
        </w:rPr>
        <w:t>A</w:t>
      </w:r>
      <w:r w:rsidRPr="00B24D3C">
        <w:rPr>
          <w:sz w:val="24"/>
        </w:rPr>
        <w:t xml:space="preserve">ppaltatore ritenga di dover sostituire il direttore tecnico </w:t>
      </w:r>
      <w:r w:rsidR="00F33C8E">
        <w:rPr>
          <w:sz w:val="24"/>
        </w:rPr>
        <w:t xml:space="preserve">di cantiere </w:t>
      </w:r>
      <w:r w:rsidRPr="00B24D3C">
        <w:rPr>
          <w:sz w:val="24"/>
        </w:rPr>
        <w:t>dovrà tempestivamente comunicarlo al Responsabile Unico del Procedimento allegando, qualora si tratti di tecnico esterno all’</w:t>
      </w:r>
      <w:r w:rsidR="00124324">
        <w:rPr>
          <w:sz w:val="24"/>
        </w:rPr>
        <w:t>A</w:t>
      </w:r>
      <w:r w:rsidRPr="00B24D3C">
        <w:rPr>
          <w:sz w:val="24"/>
        </w:rPr>
        <w:t>ppaltatore, la relativa procura.</w:t>
      </w:r>
    </w:p>
    <w:p w14:paraId="4E56F2B2" w14:textId="77777777" w:rsidR="00BD0EDA" w:rsidRPr="00B24D3C" w:rsidRDefault="00BD0EDA" w:rsidP="00BD0EDA">
      <w:pPr>
        <w:widowControl w:val="0"/>
        <w:numPr>
          <w:ilvl w:val="0"/>
          <w:numId w:val="3"/>
        </w:numPr>
        <w:spacing w:line="479" w:lineRule="atLeast"/>
        <w:jc w:val="both"/>
        <w:rPr>
          <w:sz w:val="24"/>
        </w:rPr>
      </w:pPr>
      <w:r w:rsidRPr="00B24D3C">
        <w:rPr>
          <w:sz w:val="24"/>
        </w:rPr>
        <w:t>L’</w:t>
      </w:r>
      <w:r w:rsidR="00E812B7">
        <w:rPr>
          <w:sz w:val="24"/>
        </w:rPr>
        <w:t>A</w:t>
      </w:r>
      <w:r w:rsidRPr="00B24D3C">
        <w:rPr>
          <w:sz w:val="24"/>
        </w:rPr>
        <w:t xml:space="preserve">ppaltatore si impegna ad osservare le norme vigenti in materia di sicurezza dei luoghi di lavoro, in materia di accesso ai cantieri (D.P.R. n. 150/2010) e a rispettare le prescrizioni previste dal </w:t>
      </w:r>
      <w:r w:rsidR="008252EA" w:rsidRPr="00B24D3C">
        <w:rPr>
          <w:sz w:val="24"/>
        </w:rPr>
        <w:t xml:space="preserve">Capitolato Speciale d’Appalto </w:t>
      </w:r>
      <w:r w:rsidRPr="00B24D3C">
        <w:rPr>
          <w:sz w:val="24"/>
        </w:rPr>
        <w:t>in materia di sicurezza e dai piani di sicurezza.</w:t>
      </w:r>
    </w:p>
    <w:p w14:paraId="214DA015" w14:textId="77777777" w:rsidR="00BD0EDA" w:rsidRPr="00B24D3C" w:rsidRDefault="00BD0EDA" w:rsidP="00BD0EDA">
      <w:pPr>
        <w:widowControl w:val="0"/>
        <w:numPr>
          <w:ilvl w:val="0"/>
          <w:numId w:val="3"/>
        </w:numPr>
        <w:spacing w:line="479" w:lineRule="atLeast"/>
        <w:jc w:val="both"/>
        <w:rPr>
          <w:sz w:val="24"/>
        </w:rPr>
      </w:pPr>
      <w:r w:rsidRPr="00B24D3C">
        <w:rPr>
          <w:sz w:val="24"/>
        </w:rPr>
        <w:t>L’</w:t>
      </w:r>
      <w:r w:rsidR="003D2453">
        <w:rPr>
          <w:sz w:val="24"/>
        </w:rPr>
        <w:t>A</w:t>
      </w:r>
      <w:r w:rsidRPr="00B24D3C">
        <w:rPr>
          <w:sz w:val="24"/>
        </w:rPr>
        <w:t xml:space="preserve">ppaltatore nomina </w:t>
      </w:r>
      <w:r w:rsidR="0063307C">
        <w:rPr>
          <w:sz w:val="24"/>
        </w:rPr>
        <w:t xml:space="preserve">il </w:t>
      </w:r>
      <w:r w:rsidRPr="00B24D3C">
        <w:rPr>
          <w:sz w:val="24"/>
        </w:rPr>
        <w:t xml:space="preserve">Responsabile del Servizio di Prevenzione e </w:t>
      </w:r>
      <w:r w:rsidRPr="00B24D3C">
        <w:rPr>
          <w:sz w:val="24"/>
        </w:rPr>
        <w:lastRenderedPageBreak/>
        <w:t xml:space="preserve">protezione, </w:t>
      </w:r>
      <w:r w:rsidR="0063307C">
        <w:rPr>
          <w:sz w:val="24"/>
        </w:rPr>
        <w:t>il</w:t>
      </w:r>
      <w:r w:rsidRPr="00B24D3C">
        <w:rPr>
          <w:sz w:val="24"/>
        </w:rPr>
        <w:t xml:space="preserve"> medico competente, </w:t>
      </w:r>
      <w:r w:rsidR="0063307C">
        <w:rPr>
          <w:sz w:val="24"/>
        </w:rPr>
        <w:t>l’</w:t>
      </w:r>
      <w:r w:rsidRPr="00B24D3C">
        <w:rPr>
          <w:sz w:val="24"/>
        </w:rPr>
        <w:t>addetto alla gestione delle emergenze, all’attuazione delle misure di prevenzione incendi e lotta antincendio, di evacuazione e di primo soccorso</w:t>
      </w:r>
      <w:r w:rsidR="0063307C">
        <w:rPr>
          <w:sz w:val="24"/>
        </w:rPr>
        <w:t>, come da Piano Operativo di Sicurezza</w:t>
      </w:r>
      <w:r w:rsidRPr="00B24D3C">
        <w:rPr>
          <w:sz w:val="24"/>
        </w:rPr>
        <w:t>.</w:t>
      </w:r>
    </w:p>
    <w:p w14:paraId="7365B855" w14:textId="77777777" w:rsidR="00BD0EDA" w:rsidRPr="00B24D3C" w:rsidRDefault="00BD0EDA" w:rsidP="00BD0EDA">
      <w:pPr>
        <w:widowControl w:val="0"/>
        <w:numPr>
          <w:ilvl w:val="0"/>
          <w:numId w:val="3"/>
        </w:numPr>
        <w:spacing w:line="479" w:lineRule="atLeast"/>
        <w:jc w:val="both"/>
        <w:rPr>
          <w:sz w:val="24"/>
        </w:rPr>
      </w:pPr>
      <w:r w:rsidRPr="00B24D3C">
        <w:rPr>
          <w:sz w:val="24"/>
        </w:rPr>
        <w:t>L'</w:t>
      </w:r>
      <w:r w:rsidR="00832011">
        <w:rPr>
          <w:sz w:val="24"/>
        </w:rPr>
        <w:t>A</w:t>
      </w:r>
      <w:r w:rsidRPr="00B24D3C">
        <w:rPr>
          <w:sz w:val="24"/>
        </w:rPr>
        <w:t>ppaltatore deve fornire tempestivamente al coordinatore per la sicurezza in fase esecutiva gli aggiornamenti a</w:t>
      </w:r>
      <w:r w:rsidR="004F46D2">
        <w:rPr>
          <w:sz w:val="24"/>
        </w:rPr>
        <w:t>i Piani di sicurezza</w:t>
      </w:r>
      <w:r w:rsidRPr="00B24D3C">
        <w:rPr>
          <w:sz w:val="24"/>
        </w:rPr>
        <w:t>, ogni volta che mutino le condizioni del cantiere ovvero i processi lavorativi utilizzati.</w:t>
      </w:r>
    </w:p>
    <w:p w14:paraId="39EB1225" w14:textId="77777777" w:rsidR="00BD0EDA" w:rsidRPr="00B24D3C" w:rsidRDefault="00BD0EDA" w:rsidP="00BD0EDA">
      <w:pPr>
        <w:widowControl w:val="0"/>
        <w:numPr>
          <w:ilvl w:val="0"/>
          <w:numId w:val="3"/>
        </w:numPr>
        <w:spacing w:line="479" w:lineRule="atLeast"/>
        <w:jc w:val="both"/>
        <w:rPr>
          <w:sz w:val="24"/>
        </w:rPr>
      </w:pPr>
      <w:r w:rsidRPr="00B24D3C">
        <w:rPr>
          <w:sz w:val="24"/>
        </w:rPr>
        <w:t xml:space="preserve">Analoga comunicazione dovrà essere effettuata alla </w:t>
      </w:r>
      <w:r w:rsidR="00832011" w:rsidRPr="00B24D3C">
        <w:rPr>
          <w:sz w:val="24"/>
        </w:rPr>
        <w:t xml:space="preserve">Stazione Appaltante </w:t>
      </w:r>
      <w:r w:rsidRPr="00B24D3C">
        <w:rPr>
          <w:sz w:val="24"/>
        </w:rPr>
        <w:t xml:space="preserve">ogni qualvolta mutino i nominativi di cui ai commi </w:t>
      </w:r>
      <w:r w:rsidR="003C4C0F">
        <w:rPr>
          <w:sz w:val="24"/>
        </w:rPr>
        <w:t>1</w:t>
      </w:r>
      <w:r w:rsidRPr="00B24D3C">
        <w:rPr>
          <w:sz w:val="24"/>
        </w:rPr>
        <w:t xml:space="preserve"> e 5.</w:t>
      </w:r>
    </w:p>
    <w:p w14:paraId="04523657" w14:textId="77777777" w:rsidR="00BD0EDA" w:rsidRPr="00B24D3C" w:rsidRDefault="00BD0EDA" w:rsidP="00BD0EDA">
      <w:pPr>
        <w:widowControl w:val="0"/>
        <w:numPr>
          <w:ilvl w:val="0"/>
          <w:numId w:val="3"/>
        </w:numPr>
        <w:spacing w:line="479" w:lineRule="atLeast"/>
        <w:jc w:val="both"/>
        <w:rPr>
          <w:sz w:val="24"/>
        </w:rPr>
      </w:pPr>
      <w:r w:rsidRPr="00B24D3C">
        <w:rPr>
          <w:sz w:val="24"/>
        </w:rPr>
        <w:t>Le gravi o ripetute violazioni dei piani stessi da parte dell’</w:t>
      </w:r>
      <w:r w:rsidR="00BD27CF">
        <w:rPr>
          <w:sz w:val="24"/>
        </w:rPr>
        <w:t>A</w:t>
      </w:r>
      <w:r w:rsidRPr="00B24D3C">
        <w:rPr>
          <w:sz w:val="24"/>
        </w:rPr>
        <w:t>ppaltatore, previa la sua formale costituzione in mora, costituiscono causa di risoluzione del contratto.</w:t>
      </w:r>
    </w:p>
    <w:p w14:paraId="09265E9F" w14:textId="77777777" w:rsidR="00BD0EDA" w:rsidRPr="00DA5381" w:rsidRDefault="00BD0EDA" w:rsidP="00BD0EDA">
      <w:pPr>
        <w:widowControl w:val="0"/>
        <w:spacing w:line="479" w:lineRule="atLeast"/>
        <w:jc w:val="center"/>
        <w:rPr>
          <w:b/>
          <w:sz w:val="24"/>
        </w:rPr>
      </w:pPr>
      <w:r w:rsidRPr="00DA5381">
        <w:rPr>
          <w:b/>
          <w:sz w:val="24"/>
        </w:rPr>
        <w:t>Articolo 7 - Pagamenti in acconto e pagamenti a saldo</w:t>
      </w:r>
    </w:p>
    <w:p w14:paraId="55102B0E" w14:textId="0B23B01F" w:rsidR="00BD0EDA" w:rsidRPr="00E63E58" w:rsidRDefault="00BD0EDA" w:rsidP="009A5E7A">
      <w:pPr>
        <w:widowControl w:val="0"/>
        <w:numPr>
          <w:ilvl w:val="0"/>
          <w:numId w:val="10"/>
        </w:numPr>
        <w:spacing w:line="479" w:lineRule="atLeast"/>
        <w:jc w:val="both"/>
        <w:rPr>
          <w:sz w:val="24"/>
        </w:rPr>
      </w:pPr>
      <w:r w:rsidRPr="00E63E58">
        <w:rPr>
          <w:sz w:val="24"/>
        </w:rPr>
        <w:t>Ai sensi dell’art. 35, comma 18 del Codice</w:t>
      </w:r>
      <w:r w:rsidR="00D213AF" w:rsidRPr="00E63E58">
        <w:rPr>
          <w:sz w:val="24"/>
        </w:rPr>
        <w:t xml:space="preserve"> e dell’art. 207 del D.L. n. </w:t>
      </w:r>
      <w:r w:rsidR="00D57DB8" w:rsidRPr="00E63E58">
        <w:rPr>
          <w:sz w:val="24"/>
        </w:rPr>
        <w:t>34 del 19/05/2020 “Misure urgenti in materia di salute, sostegno al lavoro e all'economia, nonché di politiche sociali connesse all'emergenza epidemiologica da COVID-19</w:t>
      </w:r>
      <w:r w:rsidR="00065A6D" w:rsidRPr="00E63E58">
        <w:rPr>
          <w:sz w:val="24"/>
        </w:rPr>
        <w:t>”</w:t>
      </w:r>
      <w:r w:rsidR="00D57DB8" w:rsidRPr="00E63E58">
        <w:rPr>
          <w:sz w:val="24"/>
        </w:rPr>
        <w:t xml:space="preserve">, convertito con modificazioni dalla L. </w:t>
      </w:r>
      <w:r w:rsidR="000D0C1F" w:rsidRPr="00E63E58">
        <w:rPr>
          <w:sz w:val="24"/>
        </w:rPr>
        <w:t xml:space="preserve">n. 77 del </w:t>
      </w:r>
      <w:r w:rsidR="00D57DB8" w:rsidRPr="00E63E58">
        <w:rPr>
          <w:sz w:val="24"/>
        </w:rPr>
        <w:t>17</w:t>
      </w:r>
      <w:r w:rsidR="00DF5E08" w:rsidRPr="00E63E58">
        <w:rPr>
          <w:sz w:val="24"/>
        </w:rPr>
        <w:t>/07/2020</w:t>
      </w:r>
      <w:r w:rsidR="00D57DB8" w:rsidRPr="00E63E58">
        <w:rPr>
          <w:sz w:val="24"/>
        </w:rPr>
        <w:t xml:space="preserve">, </w:t>
      </w:r>
      <w:r w:rsidRPr="00E63E58">
        <w:rPr>
          <w:sz w:val="24"/>
        </w:rPr>
        <w:t>è prevista la corresponsione in favore dell'</w:t>
      </w:r>
      <w:r w:rsidR="006F6D9B" w:rsidRPr="00E63E58">
        <w:rPr>
          <w:sz w:val="24"/>
        </w:rPr>
        <w:t>A</w:t>
      </w:r>
      <w:r w:rsidRPr="00E63E58">
        <w:rPr>
          <w:sz w:val="24"/>
        </w:rPr>
        <w:t xml:space="preserve">ppaltatore di un’anticipazione pari al </w:t>
      </w:r>
      <w:r w:rsidR="00411EC9" w:rsidRPr="00E63E58">
        <w:rPr>
          <w:sz w:val="24"/>
        </w:rPr>
        <w:t>3</w:t>
      </w:r>
      <w:r w:rsidRPr="00E63E58">
        <w:rPr>
          <w:sz w:val="24"/>
        </w:rPr>
        <w:t>0% del valore stimato dell’appalto contrattuale</w:t>
      </w:r>
      <w:r w:rsidR="00CC6461" w:rsidRPr="00E63E58">
        <w:rPr>
          <w:sz w:val="24"/>
        </w:rPr>
        <w:t xml:space="preserve">, nel rispetto delle modalità indicate altresì </w:t>
      </w:r>
      <w:r w:rsidRPr="00E63E58">
        <w:rPr>
          <w:sz w:val="24"/>
        </w:rPr>
        <w:t>all’art. 1</w:t>
      </w:r>
      <w:r w:rsidR="0004633D">
        <w:rPr>
          <w:sz w:val="24"/>
        </w:rPr>
        <w:t>8</w:t>
      </w:r>
      <w:r w:rsidR="00DA568B" w:rsidRPr="00E63E58">
        <w:rPr>
          <w:sz w:val="24"/>
        </w:rPr>
        <w:t xml:space="preserve"> del</w:t>
      </w:r>
      <w:r w:rsidRPr="00E63E58">
        <w:rPr>
          <w:sz w:val="24"/>
        </w:rPr>
        <w:t xml:space="preserve"> </w:t>
      </w:r>
      <w:r w:rsidR="008252EA" w:rsidRPr="00E63E58">
        <w:rPr>
          <w:sz w:val="24"/>
        </w:rPr>
        <w:t>Capitolato Speciale d’Appalto</w:t>
      </w:r>
      <w:r w:rsidRPr="00E63E58">
        <w:rPr>
          <w:sz w:val="24"/>
        </w:rPr>
        <w:t xml:space="preserve">. </w:t>
      </w:r>
    </w:p>
    <w:p w14:paraId="24E22C31" w14:textId="1534182E" w:rsidR="00BD0EDA" w:rsidRPr="00B24D3C" w:rsidRDefault="00BD0EDA" w:rsidP="009A5E7A">
      <w:pPr>
        <w:widowControl w:val="0"/>
        <w:numPr>
          <w:ilvl w:val="0"/>
          <w:numId w:val="10"/>
        </w:numPr>
        <w:spacing w:line="479" w:lineRule="atLeast"/>
        <w:jc w:val="both"/>
        <w:rPr>
          <w:sz w:val="24"/>
        </w:rPr>
      </w:pPr>
      <w:r w:rsidRPr="00E63E58">
        <w:rPr>
          <w:sz w:val="24"/>
        </w:rPr>
        <w:t>All’</w:t>
      </w:r>
      <w:r w:rsidR="00D4784E" w:rsidRPr="00E63E58">
        <w:rPr>
          <w:sz w:val="24"/>
        </w:rPr>
        <w:t>A</w:t>
      </w:r>
      <w:r w:rsidRPr="00E63E58">
        <w:rPr>
          <w:sz w:val="24"/>
        </w:rPr>
        <w:t xml:space="preserve">ppaltatore </w:t>
      </w:r>
      <w:r w:rsidR="00C94328" w:rsidRPr="00E63E58">
        <w:rPr>
          <w:sz w:val="24"/>
        </w:rPr>
        <w:t>sono</w:t>
      </w:r>
      <w:r w:rsidRPr="00E63E58">
        <w:rPr>
          <w:sz w:val="24"/>
        </w:rPr>
        <w:t xml:space="preserve"> corrisposti</w:t>
      </w:r>
      <w:r w:rsidRPr="00B24D3C">
        <w:rPr>
          <w:sz w:val="24"/>
        </w:rPr>
        <w:t xml:space="preserve"> i pagamenti secondo le modalità </w:t>
      </w:r>
      <w:r w:rsidRPr="00E31F4A">
        <w:rPr>
          <w:sz w:val="24"/>
        </w:rPr>
        <w:t xml:space="preserve">stabilite dagli artt. </w:t>
      </w:r>
      <w:r w:rsidR="00EB58AB">
        <w:rPr>
          <w:sz w:val="24"/>
        </w:rPr>
        <w:t>19</w:t>
      </w:r>
      <w:r w:rsidR="00E31F4A" w:rsidRPr="00E31F4A">
        <w:rPr>
          <w:sz w:val="24"/>
        </w:rPr>
        <w:t xml:space="preserve"> e ss</w:t>
      </w:r>
      <w:r w:rsidR="00DA568B">
        <w:rPr>
          <w:sz w:val="24"/>
        </w:rPr>
        <w:t>.</w:t>
      </w:r>
      <w:r w:rsidR="00E31F4A" w:rsidRPr="00E31F4A">
        <w:rPr>
          <w:sz w:val="24"/>
        </w:rPr>
        <w:t xml:space="preserve"> </w:t>
      </w:r>
      <w:r w:rsidRPr="00E31F4A">
        <w:rPr>
          <w:sz w:val="24"/>
        </w:rPr>
        <w:t xml:space="preserve">del </w:t>
      </w:r>
      <w:r w:rsidR="008252EA" w:rsidRPr="00E31F4A">
        <w:rPr>
          <w:sz w:val="24"/>
        </w:rPr>
        <w:t xml:space="preserve">Capitolato Speciale d’Appalto </w:t>
      </w:r>
      <w:r w:rsidRPr="00E31F4A">
        <w:rPr>
          <w:sz w:val="24"/>
        </w:rPr>
        <w:t>e dall’art</w:t>
      </w:r>
      <w:r w:rsidRPr="00B24D3C">
        <w:rPr>
          <w:sz w:val="24"/>
        </w:rPr>
        <w:t xml:space="preserve">. 48-bis del D.P.R. n. 602/1973 (assenza di qualsiasi inadempimento </w:t>
      </w:r>
      <w:r w:rsidRPr="00B24D3C">
        <w:rPr>
          <w:sz w:val="24"/>
        </w:rPr>
        <w:lastRenderedPageBreak/>
        <w:t>derivante dalla notifica di una o più cartelle di pagamento per imposte e tasse).</w:t>
      </w:r>
    </w:p>
    <w:p w14:paraId="01760D3C" w14:textId="4A8F900E" w:rsidR="00BD0EDA" w:rsidRPr="00BF1427" w:rsidRDefault="00BD0EDA" w:rsidP="009A5E7A">
      <w:pPr>
        <w:widowControl w:val="0"/>
        <w:numPr>
          <w:ilvl w:val="0"/>
          <w:numId w:val="10"/>
        </w:numPr>
        <w:spacing w:line="479" w:lineRule="atLeast"/>
        <w:jc w:val="both"/>
        <w:rPr>
          <w:sz w:val="24"/>
        </w:rPr>
      </w:pPr>
      <w:r w:rsidRPr="00BF1427">
        <w:rPr>
          <w:sz w:val="24"/>
        </w:rPr>
        <w:t>I pagamenti di cui al comma 2 avve</w:t>
      </w:r>
      <w:r w:rsidR="006345CF">
        <w:rPr>
          <w:sz w:val="24"/>
        </w:rPr>
        <w:t>ngono</w:t>
      </w:r>
      <w:r w:rsidRPr="00BF1427">
        <w:rPr>
          <w:sz w:val="24"/>
        </w:rPr>
        <w:t xml:space="preserve"> a seguito di emissione di regolare fattura elettronica di cui alla L. n. 244/2007, modificata con D.L. n. 201/2011, convertito con modificazioni dalla L. n. 214/2011, intestata a</w:t>
      </w:r>
      <w:r w:rsidR="00B93AD9">
        <w:rPr>
          <w:sz w:val="24"/>
        </w:rPr>
        <w:t xml:space="preserve"> Commissario Delegato – Presidente Regione Emilia-Romagna O.</w:t>
      </w:r>
      <w:r w:rsidR="007B796E">
        <w:rPr>
          <w:sz w:val="24"/>
        </w:rPr>
        <w:t>5</w:t>
      </w:r>
      <w:r w:rsidR="00CF1F98">
        <w:rPr>
          <w:sz w:val="24"/>
        </w:rPr>
        <w:t>33</w:t>
      </w:r>
      <w:r w:rsidR="0054248D">
        <w:rPr>
          <w:sz w:val="24"/>
        </w:rPr>
        <w:t>-</w:t>
      </w:r>
      <w:r w:rsidR="00B93AD9">
        <w:rPr>
          <w:sz w:val="24"/>
        </w:rPr>
        <w:t>201</w:t>
      </w:r>
      <w:r w:rsidR="0054248D">
        <w:rPr>
          <w:sz w:val="24"/>
        </w:rPr>
        <w:t>8</w:t>
      </w:r>
      <w:r w:rsidR="00B93AD9">
        <w:rPr>
          <w:sz w:val="24"/>
        </w:rPr>
        <w:t xml:space="preserve"> </w:t>
      </w:r>
      <w:r w:rsidR="0054248D">
        <w:rPr>
          <w:sz w:val="24"/>
        </w:rPr>
        <w:t xml:space="preserve">- </w:t>
      </w:r>
      <w:r w:rsidRPr="00BF1427">
        <w:rPr>
          <w:sz w:val="24"/>
        </w:rPr>
        <w:t>C.F</w:t>
      </w:r>
      <w:r w:rsidR="00DE05F6" w:rsidRPr="00BF1427">
        <w:rPr>
          <w:sz w:val="24"/>
        </w:rPr>
        <w:t>.</w:t>
      </w:r>
      <w:r w:rsidR="00725598" w:rsidRPr="00BF1427">
        <w:rPr>
          <w:sz w:val="24"/>
        </w:rPr>
        <w:t xml:space="preserve"> </w:t>
      </w:r>
      <w:bookmarkStart w:id="4" w:name="_Hlk24968440"/>
      <w:r w:rsidR="00725598" w:rsidRPr="00BF1427">
        <w:rPr>
          <w:sz w:val="24"/>
        </w:rPr>
        <w:t>91</w:t>
      </w:r>
      <w:r w:rsidR="007758D0">
        <w:rPr>
          <w:sz w:val="24"/>
        </w:rPr>
        <w:t>4</w:t>
      </w:r>
      <w:r w:rsidR="0054248D">
        <w:rPr>
          <w:sz w:val="24"/>
        </w:rPr>
        <w:t>13590372</w:t>
      </w:r>
      <w:bookmarkEnd w:id="4"/>
      <w:r w:rsidRPr="00BF1427">
        <w:rPr>
          <w:sz w:val="24"/>
        </w:rPr>
        <w:t xml:space="preserve">. La fattura inoltre dovrà indicare </w:t>
      </w:r>
      <w:r w:rsidRPr="00A57DC7">
        <w:rPr>
          <w:sz w:val="24"/>
        </w:rPr>
        <w:t>l'UFE</w:t>
      </w:r>
      <w:r w:rsidR="00607970">
        <w:rPr>
          <w:sz w:val="24"/>
        </w:rPr>
        <w:t>,</w:t>
      </w:r>
      <w:r w:rsidR="00927E7E" w:rsidRPr="00BF1427">
        <w:rPr>
          <w:sz w:val="24"/>
        </w:rPr>
        <w:t xml:space="preserve"> </w:t>
      </w:r>
      <w:r w:rsidR="00BF1427" w:rsidRPr="00BF1427">
        <w:rPr>
          <w:sz w:val="24"/>
        </w:rPr>
        <w:t>il CUP</w:t>
      </w:r>
      <w:r w:rsidR="00BF1427">
        <w:rPr>
          <w:sz w:val="24"/>
        </w:rPr>
        <w:t xml:space="preserve"> e il </w:t>
      </w:r>
      <w:r w:rsidR="00BF1427" w:rsidRPr="00BF1427">
        <w:rPr>
          <w:sz w:val="24"/>
        </w:rPr>
        <w:t xml:space="preserve">CIG </w:t>
      </w:r>
      <w:r w:rsidR="00C82111">
        <w:rPr>
          <w:sz w:val="24"/>
        </w:rPr>
        <w:t>riferiti al presente contratto</w:t>
      </w:r>
      <w:r w:rsidRPr="00BF1427">
        <w:rPr>
          <w:sz w:val="24"/>
        </w:rPr>
        <w:t>; dovrà mantenere la distinzione tra importo imponibile e quota IVA e contenere la dicitura "Operazione con scissione del pagamento" o dicitura equipollente.</w:t>
      </w:r>
    </w:p>
    <w:p w14:paraId="6BCEDC84" w14:textId="77777777" w:rsidR="00BD0EDA" w:rsidRPr="00B24D3C" w:rsidRDefault="00BD0EDA" w:rsidP="009A5E7A">
      <w:pPr>
        <w:widowControl w:val="0"/>
        <w:numPr>
          <w:ilvl w:val="0"/>
          <w:numId w:val="10"/>
        </w:numPr>
        <w:spacing w:line="479" w:lineRule="atLeast"/>
        <w:jc w:val="both"/>
        <w:rPr>
          <w:sz w:val="24"/>
        </w:rPr>
      </w:pPr>
      <w:r w:rsidRPr="00B24D3C">
        <w:rPr>
          <w:sz w:val="24"/>
        </w:rPr>
        <w:t xml:space="preserve">I pagamenti sono effettuati esclusivamente mediante bonifico, riportante </w:t>
      </w:r>
      <w:r w:rsidR="00725598" w:rsidRPr="00725598">
        <w:rPr>
          <w:sz w:val="24"/>
        </w:rPr>
        <w:t xml:space="preserve">il </w:t>
      </w:r>
      <w:r w:rsidR="00AF0574" w:rsidRPr="00AF0574">
        <w:rPr>
          <w:sz w:val="24"/>
        </w:rPr>
        <w:t xml:space="preserve">CUP e il CIG </w:t>
      </w:r>
      <w:r w:rsidR="00E36991">
        <w:rPr>
          <w:sz w:val="24"/>
        </w:rPr>
        <w:t>riferiti al presente contratto</w:t>
      </w:r>
      <w:r w:rsidR="006A4C61">
        <w:rPr>
          <w:sz w:val="24"/>
        </w:rPr>
        <w:t>,</w:t>
      </w:r>
      <w:r w:rsidR="00AF0574" w:rsidRPr="00AF0574">
        <w:rPr>
          <w:sz w:val="24"/>
        </w:rPr>
        <w:t xml:space="preserve"> </w:t>
      </w:r>
      <w:r w:rsidRPr="00B24D3C">
        <w:rPr>
          <w:sz w:val="24"/>
        </w:rPr>
        <w:t xml:space="preserve">a pena di risoluzione del presente contratto, su conto corrente bancario o postale dedicato, comunicato alla </w:t>
      </w:r>
      <w:r w:rsidR="00F06890" w:rsidRPr="00B24D3C">
        <w:rPr>
          <w:sz w:val="24"/>
        </w:rPr>
        <w:t>Stazione Appaltante</w:t>
      </w:r>
      <w:r w:rsidRPr="00B24D3C">
        <w:rPr>
          <w:sz w:val="24"/>
        </w:rPr>
        <w:t xml:space="preserve">, secondo le modalità ed i termini di </w:t>
      </w:r>
      <w:r w:rsidRPr="00BC6156">
        <w:rPr>
          <w:sz w:val="24"/>
        </w:rPr>
        <w:t xml:space="preserve">cui al precedente art. </w:t>
      </w:r>
      <w:r w:rsidR="00BC6156" w:rsidRPr="00BC6156">
        <w:rPr>
          <w:sz w:val="24"/>
        </w:rPr>
        <w:t>5</w:t>
      </w:r>
      <w:r w:rsidRPr="00BC6156">
        <w:rPr>
          <w:sz w:val="24"/>
        </w:rPr>
        <w:t>, comma 4. Il mancato rispetto delle disposizioni</w:t>
      </w:r>
      <w:r w:rsidRPr="00B24D3C">
        <w:rPr>
          <w:sz w:val="24"/>
        </w:rPr>
        <w:t xml:space="preserve"> di cui al presente comma comporta inoltre l’applicazione delle sanzioni di cui all’art. 6 della L. n. 136/2010 e </w:t>
      </w:r>
      <w:proofErr w:type="spellStart"/>
      <w:r w:rsidRPr="00B24D3C">
        <w:rPr>
          <w:sz w:val="24"/>
        </w:rPr>
        <w:t>s.m.i.</w:t>
      </w:r>
      <w:proofErr w:type="spellEnd"/>
      <w:r w:rsidRPr="00B24D3C">
        <w:rPr>
          <w:sz w:val="24"/>
        </w:rPr>
        <w:t xml:space="preserve"> </w:t>
      </w:r>
    </w:p>
    <w:p w14:paraId="21BDAF10" w14:textId="7B4A75D7" w:rsidR="00BD0EDA" w:rsidRDefault="00BD0EDA" w:rsidP="009A5E7A">
      <w:pPr>
        <w:widowControl w:val="0"/>
        <w:numPr>
          <w:ilvl w:val="0"/>
          <w:numId w:val="10"/>
        </w:numPr>
        <w:spacing w:line="479" w:lineRule="atLeast"/>
        <w:jc w:val="both"/>
        <w:rPr>
          <w:sz w:val="24"/>
        </w:rPr>
      </w:pPr>
      <w:r w:rsidRPr="00B24D3C">
        <w:rPr>
          <w:sz w:val="24"/>
        </w:rPr>
        <w:t xml:space="preserve">Autorizzato a firmare tutti gli atti di contabilità </w:t>
      </w:r>
      <w:r w:rsidR="00F06890">
        <w:rPr>
          <w:sz w:val="24"/>
        </w:rPr>
        <w:t xml:space="preserve">dei </w:t>
      </w:r>
      <w:r w:rsidRPr="00B24D3C">
        <w:rPr>
          <w:sz w:val="24"/>
        </w:rPr>
        <w:t>lavori è</w:t>
      </w:r>
      <w:r w:rsidR="003E7887">
        <w:rPr>
          <w:sz w:val="24"/>
        </w:rPr>
        <w:t xml:space="preserve"> il </w:t>
      </w:r>
      <w:bookmarkStart w:id="5" w:name="_Hlk46939007"/>
      <w:r w:rsidR="003E7887">
        <w:rPr>
          <w:sz w:val="24"/>
        </w:rPr>
        <w:t>Sig.</w:t>
      </w:r>
      <w:r w:rsidR="003A3CFB">
        <w:rPr>
          <w:sz w:val="24"/>
        </w:rPr>
        <w:t xml:space="preserve"> </w:t>
      </w:r>
      <w:r w:rsidR="0054248D">
        <w:rPr>
          <w:sz w:val="24"/>
        </w:rPr>
        <w:t>______________________</w:t>
      </w:r>
      <w:r w:rsidR="00D56B50">
        <w:rPr>
          <w:sz w:val="24"/>
        </w:rPr>
        <w:t xml:space="preserve"> </w:t>
      </w:r>
      <w:r w:rsidR="004B51AF">
        <w:rPr>
          <w:sz w:val="24"/>
        </w:rPr>
        <w:t xml:space="preserve">C.F. </w:t>
      </w:r>
      <w:r w:rsidR="0054248D">
        <w:rPr>
          <w:sz w:val="24"/>
        </w:rPr>
        <w:t>___________________</w:t>
      </w:r>
      <w:r w:rsidRPr="00B24D3C">
        <w:rPr>
          <w:sz w:val="24"/>
        </w:rPr>
        <w:t xml:space="preserve">. </w:t>
      </w:r>
      <w:bookmarkEnd w:id="5"/>
      <w:r w:rsidRPr="00B24D3C">
        <w:rPr>
          <w:sz w:val="24"/>
        </w:rPr>
        <w:t>L’</w:t>
      </w:r>
      <w:r w:rsidR="00774F5C">
        <w:rPr>
          <w:sz w:val="24"/>
        </w:rPr>
        <w:t>A</w:t>
      </w:r>
      <w:r w:rsidRPr="00B24D3C">
        <w:rPr>
          <w:sz w:val="24"/>
        </w:rPr>
        <w:t xml:space="preserve">ppaltatore si impegna a comunicare tempestivamente alla Stazione </w:t>
      </w:r>
      <w:r w:rsidR="00F06890" w:rsidRPr="00B24D3C">
        <w:rPr>
          <w:sz w:val="24"/>
        </w:rPr>
        <w:t xml:space="preserve">Appaltante </w:t>
      </w:r>
      <w:r w:rsidRPr="00B24D3C">
        <w:rPr>
          <w:sz w:val="24"/>
        </w:rPr>
        <w:t>eventuali modifiche dei nominativi dei soggetti medesimi.</w:t>
      </w:r>
    </w:p>
    <w:p w14:paraId="3BE4FF73" w14:textId="77777777" w:rsidR="00BD0EDA" w:rsidRPr="00DA5381" w:rsidRDefault="00BD0EDA" w:rsidP="00BD0EDA">
      <w:pPr>
        <w:widowControl w:val="0"/>
        <w:spacing w:line="479" w:lineRule="atLeast"/>
        <w:jc w:val="center"/>
        <w:rPr>
          <w:b/>
          <w:sz w:val="24"/>
        </w:rPr>
      </w:pPr>
      <w:r w:rsidRPr="00DA5381">
        <w:rPr>
          <w:b/>
          <w:sz w:val="24"/>
        </w:rPr>
        <w:t>TITOLO III</w:t>
      </w:r>
    </w:p>
    <w:p w14:paraId="4C16A8B1" w14:textId="77777777" w:rsidR="00BD0EDA" w:rsidRPr="00DA5381" w:rsidRDefault="00BD0EDA" w:rsidP="00BD0EDA">
      <w:pPr>
        <w:widowControl w:val="0"/>
        <w:spacing w:line="479" w:lineRule="atLeast"/>
        <w:jc w:val="center"/>
        <w:rPr>
          <w:b/>
          <w:sz w:val="24"/>
        </w:rPr>
      </w:pPr>
      <w:r w:rsidRPr="00DA5381">
        <w:rPr>
          <w:b/>
          <w:sz w:val="24"/>
        </w:rPr>
        <w:t>ADEMPIMENTI CONTRATTUALI SPECIALI</w:t>
      </w:r>
    </w:p>
    <w:p w14:paraId="4208475E" w14:textId="77777777" w:rsidR="00BD0EDA" w:rsidRPr="00DA5381" w:rsidRDefault="00BD0EDA" w:rsidP="00BD0EDA">
      <w:pPr>
        <w:widowControl w:val="0"/>
        <w:spacing w:line="479" w:lineRule="atLeast"/>
        <w:jc w:val="center"/>
        <w:rPr>
          <w:b/>
          <w:sz w:val="24"/>
        </w:rPr>
      </w:pPr>
      <w:r w:rsidRPr="00DA5381">
        <w:rPr>
          <w:b/>
          <w:sz w:val="24"/>
        </w:rPr>
        <w:t xml:space="preserve">Articolo </w:t>
      </w:r>
      <w:r w:rsidR="003F4430">
        <w:rPr>
          <w:b/>
          <w:sz w:val="24"/>
        </w:rPr>
        <w:t>8</w:t>
      </w:r>
      <w:r w:rsidRPr="00DA5381">
        <w:rPr>
          <w:b/>
          <w:sz w:val="24"/>
        </w:rPr>
        <w:t xml:space="preserve"> - Adempimenti in materia di lavoro dipendente, previdenza e assistenza</w:t>
      </w:r>
    </w:p>
    <w:p w14:paraId="0E107CBE" w14:textId="77777777" w:rsidR="00BD0EDA" w:rsidRPr="00B24D3C" w:rsidRDefault="00BD0EDA" w:rsidP="009A5E7A">
      <w:pPr>
        <w:widowControl w:val="0"/>
        <w:numPr>
          <w:ilvl w:val="0"/>
          <w:numId w:val="17"/>
        </w:numPr>
        <w:spacing w:line="479" w:lineRule="atLeast"/>
        <w:jc w:val="both"/>
        <w:rPr>
          <w:sz w:val="24"/>
        </w:rPr>
      </w:pPr>
      <w:r w:rsidRPr="00B24D3C">
        <w:rPr>
          <w:sz w:val="24"/>
        </w:rPr>
        <w:lastRenderedPageBreak/>
        <w:t>L'</w:t>
      </w:r>
      <w:r w:rsidR="00BC4FA5">
        <w:rPr>
          <w:sz w:val="24"/>
        </w:rPr>
        <w:t>A</w:t>
      </w:r>
      <w:r w:rsidRPr="00B24D3C">
        <w:rPr>
          <w:sz w:val="24"/>
        </w:rPr>
        <w:t>ppaltatore è tenuto all’osservanza delle norme in materia retributiva, contributiva, previdenziale, assistenziale, assicurativa, sanitaria, di solidarietà paritetica, previste per i dipendenti dalla vigente normativa, tra cui l'art. 105, comma 9, I periodo, del Codice.</w:t>
      </w:r>
    </w:p>
    <w:p w14:paraId="2020DE01" w14:textId="77777777" w:rsidR="00BD0EDA" w:rsidRPr="00B24D3C" w:rsidRDefault="00BD0EDA" w:rsidP="009A5E7A">
      <w:pPr>
        <w:widowControl w:val="0"/>
        <w:numPr>
          <w:ilvl w:val="0"/>
          <w:numId w:val="17"/>
        </w:numPr>
        <w:spacing w:line="479" w:lineRule="atLeast"/>
        <w:jc w:val="both"/>
        <w:rPr>
          <w:sz w:val="24"/>
        </w:rPr>
      </w:pPr>
      <w:r w:rsidRPr="00B24D3C">
        <w:rPr>
          <w:sz w:val="24"/>
        </w:rPr>
        <w:t xml:space="preserve">In caso di inadempienza delle norme di cui al comma 1, la </w:t>
      </w:r>
      <w:r w:rsidR="00732A24" w:rsidRPr="00B24D3C">
        <w:rPr>
          <w:sz w:val="24"/>
        </w:rPr>
        <w:t xml:space="preserve">Stazione Appaltante </w:t>
      </w:r>
      <w:r w:rsidRPr="00B24D3C">
        <w:rPr>
          <w:sz w:val="24"/>
        </w:rPr>
        <w:t>provvede ai sensi dell'art. 30, commi 5 e 6 del Codice, mediante intervento sostitutivo.</w:t>
      </w:r>
    </w:p>
    <w:p w14:paraId="2FEB8517" w14:textId="77777777" w:rsidR="00BD0EDA" w:rsidRDefault="00BD0EDA" w:rsidP="009A5E7A">
      <w:pPr>
        <w:widowControl w:val="0"/>
        <w:numPr>
          <w:ilvl w:val="0"/>
          <w:numId w:val="17"/>
        </w:numPr>
        <w:spacing w:line="479" w:lineRule="atLeast"/>
        <w:jc w:val="both"/>
        <w:rPr>
          <w:sz w:val="24"/>
        </w:rPr>
      </w:pPr>
      <w:r w:rsidRPr="00B24D3C">
        <w:rPr>
          <w:sz w:val="24"/>
        </w:rPr>
        <w:t>L’</w:t>
      </w:r>
      <w:r w:rsidR="00732A24">
        <w:rPr>
          <w:sz w:val="24"/>
        </w:rPr>
        <w:t>A</w:t>
      </w:r>
      <w:r w:rsidRPr="00B24D3C">
        <w:rPr>
          <w:sz w:val="24"/>
        </w:rPr>
        <w:t xml:space="preserve">ppaltatore si impegna ad osservare gli obblighi previsti dal </w:t>
      </w:r>
      <w:r w:rsidR="008252EA" w:rsidRPr="00B24D3C">
        <w:rPr>
          <w:sz w:val="24"/>
        </w:rPr>
        <w:t xml:space="preserve">Capitolato Speciale d’Appalto </w:t>
      </w:r>
      <w:r w:rsidRPr="00B24D3C">
        <w:rPr>
          <w:sz w:val="24"/>
        </w:rPr>
        <w:t>riguardanti le comunicazioni sulle posizioni assicurative e previdenziali e sui versamenti periodici. In particolare, l'</w:t>
      </w:r>
      <w:r w:rsidR="00BC4FA5">
        <w:rPr>
          <w:sz w:val="24"/>
        </w:rPr>
        <w:t>A</w:t>
      </w:r>
      <w:r w:rsidRPr="00B24D3C">
        <w:rPr>
          <w:sz w:val="24"/>
        </w:rPr>
        <w:t xml:space="preserve">ppaltatore è tenuto, ai sensi dell'art. 105, comma 9, III periodo del Codice, a trasmettere alla </w:t>
      </w:r>
      <w:r w:rsidR="00EB6145" w:rsidRPr="00B24D3C">
        <w:rPr>
          <w:sz w:val="24"/>
        </w:rPr>
        <w:t xml:space="preserve">Stazione Appaltante </w:t>
      </w:r>
      <w:r w:rsidRPr="00B24D3C">
        <w:rPr>
          <w:sz w:val="24"/>
        </w:rPr>
        <w:t>prima dell'inizio dei lavori, la documentazione di avvenuta denuncia agli enti previdenziali, assicurativi e per gli infortuni, inclusa la Cassa Edile.</w:t>
      </w:r>
    </w:p>
    <w:p w14:paraId="4FD2032A" w14:textId="77777777" w:rsidR="00CD5BF9" w:rsidRDefault="00CD5BF9" w:rsidP="00CD5BF9">
      <w:pPr>
        <w:widowControl w:val="0"/>
        <w:spacing w:line="479" w:lineRule="atLeast"/>
        <w:ind w:left="425"/>
        <w:jc w:val="center"/>
        <w:rPr>
          <w:b/>
          <w:bCs/>
          <w:sz w:val="24"/>
        </w:rPr>
      </w:pPr>
      <w:r w:rsidRPr="00CD5BF9">
        <w:rPr>
          <w:b/>
          <w:bCs/>
          <w:sz w:val="24"/>
        </w:rPr>
        <w:t xml:space="preserve">Articolo </w:t>
      </w:r>
      <w:r>
        <w:rPr>
          <w:b/>
          <w:bCs/>
          <w:sz w:val="24"/>
        </w:rPr>
        <w:t>9</w:t>
      </w:r>
      <w:r w:rsidRPr="00CD5BF9">
        <w:rPr>
          <w:b/>
          <w:bCs/>
          <w:sz w:val="24"/>
        </w:rPr>
        <w:t xml:space="preserve"> </w:t>
      </w:r>
      <w:r>
        <w:rPr>
          <w:b/>
          <w:bCs/>
          <w:sz w:val="24"/>
        </w:rPr>
        <w:t>–</w:t>
      </w:r>
      <w:r w:rsidRPr="00CD5BF9">
        <w:rPr>
          <w:b/>
          <w:bCs/>
          <w:sz w:val="24"/>
        </w:rPr>
        <w:t xml:space="preserve"> </w:t>
      </w:r>
      <w:r>
        <w:rPr>
          <w:b/>
          <w:bCs/>
          <w:sz w:val="24"/>
        </w:rPr>
        <w:t xml:space="preserve">Subappalto e </w:t>
      </w:r>
      <w:r w:rsidR="009D5467">
        <w:rPr>
          <w:b/>
          <w:bCs/>
          <w:sz w:val="24"/>
        </w:rPr>
        <w:t>sub affidamenti</w:t>
      </w:r>
    </w:p>
    <w:p w14:paraId="2CE784AB" w14:textId="77777777" w:rsidR="00CD5BF9" w:rsidRPr="00CD5BF9" w:rsidRDefault="0019048C" w:rsidP="009A5E7A">
      <w:pPr>
        <w:widowControl w:val="0"/>
        <w:numPr>
          <w:ilvl w:val="0"/>
          <w:numId w:val="20"/>
        </w:numPr>
        <w:spacing w:line="479" w:lineRule="atLeast"/>
        <w:ind w:left="426" w:hanging="426"/>
        <w:jc w:val="both"/>
        <w:rPr>
          <w:sz w:val="24"/>
        </w:rPr>
      </w:pPr>
      <w:r>
        <w:rPr>
          <w:sz w:val="24"/>
        </w:rPr>
        <w:t xml:space="preserve">Ai subappalti e ai </w:t>
      </w:r>
      <w:r w:rsidR="009D5467">
        <w:rPr>
          <w:sz w:val="24"/>
        </w:rPr>
        <w:t>sub affidamenti</w:t>
      </w:r>
      <w:r>
        <w:rPr>
          <w:sz w:val="24"/>
        </w:rPr>
        <w:t xml:space="preserve"> si applicano le disposizioni di cui agli artt. 41 e ss. del Capitolato Speciale d’Appalto </w:t>
      </w:r>
      <w:r w:rsidR="003008C6">
        <w:rPr>
          <w:sz w:val="24"/>
        </w:rPr>
        <w:t>e</w:t>
      </w:r>
      <w:r>
        <w:rPr>
          <w:sz w:val="24"/>
        </w:rPr>
        <w:t xml:space="preserve"> del Patto di integrità in materia di contratti pubblici regionali approvato con D.G.R. n. 966/2014.</w:t>
      </w:r>
    </w:p>
    <w:p w14:paraId="007652F3" w14:textId="77777777" w:rsidR="00BD0EDA" w:rsidRPr="000741DE" w:rsidRDefault="00BD0EDA" w:rsidP="00BD0EDA">
      <w:pPr>
        <w:widowControl w:val="0"/>
        <w:spacing w:line="479" w:lineRule="atLeast"/>
        <w:jc w:val="center"/>
        <w:rPr>
          <w:b/>
          <w:sz w:val="24"/>
        </w:rPr>
      </w:pPr>
      <w:bookmarkStart w:id="6" w:name="_Hlk46999005"/>
      <w:r w:rsidRPr="008723B6">
        <w:rPr>
          <w:b/>
          <w:sz w:val="24"/>
        </w:rPr>
        <w:t>Articolo 10 - Garanzia definitiva</w:t>
      </w:r>
    </w:p>
    <w:bookmarkEnd w:id="6"/>
    <w:p w14:paraId="39780DEA" w14:textId="7E56D2EB" w:rsidR="00BD0EDA" w:rsidRPr="00EA3E76" w:rsidRDefault="00BD0EDA" w:rsidP="009A5E7A">
      <w:pPr>
        <w:widowControl w:val="0"/>
        <w:numPr>
          <w:ilvl w:val="0"/>
          <w:numId w:val="12"/>
        </w:numPr>
        <w:spacing w:line="479" w:lineRule="atLeast"/>
        <w:jc w:val="both"/>
        <w:rPr>
          <w:sz w:val="24"/>
        </w:rPr>
      </w:pPr>
      <w:r w:rsidRPr="00EA3E76">
        <w:rPr>
          <w:sz w:val="24"/>
        </w:rPr>
        <w:t>L'</w:t>
      </w:r>
      <w:r w:rsidR="00A307D3" w:rsidRPr="00EA3E76">
        <w:rPr>
          <w:sz w:val="24"/>
        </w:rPr>
        <w:t>A</w:t>
      </w:r>
      <w:r w:rsidRPr="00EA3E76">
        <w:rPr>
          <w:sz w:val="24"/>
        </w:rPr>
        <w:t>ppaltatore, ai sensi dell’art. 103</w:t>
      </w:r>
      <w:r w:rsidR="006E6DF4" w:rsidRPr="00EA3E76">
        <w:rPr>
          <w:sz w:val="24"/>
        </w:rPr>
        <w:t xml:space="preserve"> </w:t>
      </w:r>
      <w:r w:rsidRPr="00EA3E76">
        <w:rPr>
          <w:sz w:val="24"/>
        </w:rPr>
        <w:t xml:space="preserve">del Codice, presta apposita garanzia definitiva mediante </w:t>
      </w:r>
      <w:r w:rsidR="005D53B6" w:rsidRPr="00EA3E76">
        <w:rPr>
          <w:sz w:val="24"/>
        </w:rPr>
        <w:t xml:space="preserve">fideiussione </w:t>
      </w:r>
      <w:r w:rsidRPr="00EA3E76">
        <w:rPr>
          <w:sz w:val="24"/>
        </w:rPr>
        <w:t>n</w:t>
      </w:r>
      <w:r w:rsidR="000244D0" w:rsidRPr="00EA3E76">
        <w:rPr>
          <w:sz w:val="24"/>
        </w:rPr>
        <w:t>.</w:t>
      </w:r>
      <w:r w:rsidR="00AF21D8" w:rsidRPr="00EA3E76">
        <w:rPr>
          <w:sz w:val="24"/>
        </w:rPr>
        <w:t xml:space="preserve"> </w:t>
      </w:r>
      <w:r w:rsidR="0054248D">
        <w:rPr>
          <w:sz w:val="24"/>
        </w:rPr>
        <w:t>______________________________</w:t>
      </w:r>
      <w:r w:rsidR="00B52152" w:rsidRPr="00EA3E76">
        <w:rPr>
          <w:sz w:val="24"/>
        </w:rPr>
        <w:t>,</w:t>
      </w:r>
      <w:r w:rsidRPr="00EA3E76">
        <w:rPr>
          <w:sz w:val="24"/>
        </w:rPr>
        <w:t xml:space="preserve"> </w:t>
      </w:r>
      <w:bookmarkStart w:id="7" w:name="_Hlk10642428"/>
      <w:r w:rsidR="005B309B" w:rsidRPr="00EA3E76">
        <w:rPr>
          <w:sz w:val="24"/>
        </w:rPr>
        <w:t xml:space="preserve">emessa </w:t>
      </w:r>
      <w:r w:rsidR="00BF6094" w:rsidRPr="00EA3E76">
        <w:rPr>
          <w:sz w:val="24"/>
        </w:rPr>
        <w:t xml:space="preserve">a </w:t>
      </w:r>
      <w:r w:rsidR="0054248D">
        <w:rPr>
          <w:sz w:val="24"/>
        </w:rPr>
        <w:t>____________</w:t>
      </w:r>
      <w:r w:rsidR="00AA7C8C" w:rsidRPr="00EA3E76">
        <w:rPr>
          <w:sz w:val="24"/>
        </w:rPr>
        <w:t xml:space="preserve">, il </w:t>
      </w:r>
      <w:r w:rsidR="0054248D">
        <w:rPr>
          <w:sz w:val="24"/>
        </w:rPr>
        <w:t>_________</w:t>
      </w:r>
      <w:r w:rsidR="00CD0222" w:rsidRPr="00EA3E76">
        <w:rPr>
          <w:sz w:val="24"/>
        </w:rPr>
        <w:t xml:space="preserve"> </w:t>
      </w:r>
      <w:r w:rsidRPr="00EA3E76">
        <w:rPr>
          <w:sz w:val="24"/>
        </w:rPr>
        <w:t xml:space="preserve">da </w:t>
      </w:r>
      <w:bookmarkStart w:id="8" w:name="_Hlk50993183"/>
      <w:bookmarkStart w:id="9" w:name="_Hlk46995191"/>
      <w:r w:rsidR="0054248D">
        <w:rPr>
          <w:sz w:val="24"/>
        </w:rPr>
        <w:t>_________________</w:t>
      </w:r>
      <w:r w:rsidR="00E75FEE">
        <w:rPr>
          <w:sz w:val="24"/>
        </w:rPr>
        <w:t>.</w:t>
      </w:r>
      <w:r w:rsidR="00AA7C8C" w:rsidRPr="00EA3E76">
        <w:rPr>
          <w:sz w:val="24"/>
        </w:rPr>
        <w:t xml:space="preserve">, con sede legale in </w:t>
      </w:r>
      <w:r w:rsidR="0054248D">
        <w:rPr>
          <w:sz w:val="24"/>
        </w:rPr>
        <w:t>____________________</w:t>
      </w:r>
      <w:r w:rsidR="00AA7C8C" w:rsidRPr="00EA3E76">
        <w:rPr>
          <w:sz w:val="24"/>
        </w:rPr>
        <w:t xml:space="preserve"> –</w:t>
      </w:r>
      <w:r w:rsidR="00761CDF">
        <w:rPr>
          <w:sz w:val="24"/>
        </w:rPr>
        <w:t xml:space="preserve"> </w:t>
      </w:r>
      <w:r w:rsidR="00AA7C8C" w:rsidRPr="00EA3E76">
        <w:rPr>
          <w:sz w:val="24"/>
        </w:rPr>
        <w:t xml:space="preserve">iscritta </w:t>
      </w:r>
      <w:r w:rsidR="0054248D">
        <w:rPr>
          <w:sz w:val="24"/>
        </w:rPr>
        <w:t>__________________________</w:t>
      </w:r>
      <w:bookmarkEnd w:id="8"/>
      <w:r w:rsidR="005B309B" w:rsidRPr="00EA3E76">
        <w:rPr>
          <w:sz w:val="24"/>
        </w:rPr>
        <w:t xml:space="preserve">, </w:t>
      </w:r>
      <w:bookmarkEnd w:id="9"/>
      <w:r w:rsidR="005D53B6" w:rsidRPr="00EA3E76">
        <w:rPr>
          <w:sz w:val="24"/>
        </w:rPr>
        <w:t>firmata digitalmente dalle parti</w:t>
      </w:r>
      <w:r w:rsidRPr="00EA3E76">
        <w:rPr>
          <w:sz w:val="24"/>
        </w:rPr>
        <w:t>.</w:t>
      </w:r>
    </w:p>
    <w:bookmarkEnd w:id="7"/>
    <w:p w14:paraId="1BA48535" w14:textId="2F0BF43D" w:rsidR="00BD0EDA" w:rsidRPr="00B24D3C" w:rsidRDefault="00BD0EDA" w:rsidP="009A5E7A">
      <w:pPr>
        <w:widowControl w:val="0"/>
        <w:numPr>
          <w:ilvl w:val="0"/>
          <w:numId w:val="12"/>
        </w:numPr>
        <w:spacing w:line="479" w:lineRule="atLeast"/>
        <w:jc w:val="both"/>
        <w:rPr>
          <w:sz w:val="24"/>
        </w:rPr>
      </w:pPr>
      <w:r w:rsidRPr="00B24D3C">
        <w:rPr>
          <w:sz w:val="24"/>
        </w:rPr>
        <w:lastRenderedPageBreak/>
        <w:t xml:space="preserve">L'importo di tale polizza, </w:t>
      </w:r>
      <w:r w:rsidRPr="00D94763">
        <w:rPr>
          <w:sz w:val="24"/>
        </w:rPr>
        <w:t xml:space="preserve">determinato ai sensi dell’art. 103, comma 1 del Codice, ammonta </w:t>
      </w:r>
      <w:r w:rsidRPr="00EF6B05">
        <w:rPr>
          <w:sz w:val="24"/>
        </w:rPr>
        <w:t>a euro</w:t>
      </w:r>
      <w:r w:rsidR="00A75A97" w:rsidRPr="00EF6B05">
        <w:rPr>
          <w:sz w:val="24"/>
        </w:rPr>
        <w:t xml:space="preserve"> </w:t>
      </w:r>
      <w:r w:rsidR="0054248D">
        <w:rPr>
          <w:sz w:val="24"/>
        </w:rPr>
        <w:t>_________________</w:t>
      </w:r>
      <w:r w:rsidRPr="00B24D3C">
        <w:rPr>
          <w:sz w:val="24"/>
        </w:rPr>
        <w:t xml:space="preserve"> con l'applicazione delle riduzioni previste dall'art. 93, comma 7 del Codice.</w:t>
      </w:r>
    </w:p>
    <w:p w14:paraId="41524A4E" w14:textId="77777777" w:rsidR="00BD0EDA" w:rsidRPr="00B24D3C" w:rsidRDefault="00BD0EDA" w:rsidP="009A5E7A">
      <w:pPr>
        <w:widowControl w:val="0"/>
        <w:numPr>
          <w:ilvl w:val="0"/>
          <w:numId w:val="12"/>
        </w:numPr>
        <w:spacing w:line="479" w:lineRule="atLeast"/>
        <w:jc w:val="both"/>
        <w:rPr>
          <w:sz w:val="24"/>
        </w:rPr>
      </w:pPr>
      <w:r w:rsidRPr="00B24D3C">
        <w:rPr>
          <w:sz w:val="24"/>
        </w:rPr>
        <w:t>È prevista la reintegrazione della garanzia ove questa sia venuta meno in tutto o in parte; in caso di inottemperanza, la reintegrazione si effettua a valere sui ratei di prezzo da corrispondere all'</w:t>
      </w:r>
      <w:r w:rsidR="00FB6FC7">
        <w:rPr>
          <w:sz w:val="24"/>
        </w:rPr>
        <w:t>A</w:t>
      </w:r>
      <w:r w:rsidRPr="00B24D3C">
        <w:rPr>
          <w:sz w:val="24"/>
        </w:rPr>
        <w:t xml:space="preserve">ppaltatore. </w:t>
      </w:r>
    </w:p>
    <w:p w14:paraId="1C9B8446" w14:textId="77777777" w:rsidR="00BD0EDA" w:rsidRPr="00B24D3C" w:rsidRDefault="00BD0EDA" w:rsidP="009A5E7A">
      <w:pPr>
        <w:widowControl w:val="0"/>
        <w:numPr>
          <w:ilvl w:val="0"/>
          <w:numId w:val="12"/>
        </w:numPr>
        <w:spacing w:line="479" w:lineRule="atLeast"/>
        <w:jc w:val="both"/>
        <w:rPr>
          <w:sz w:val="24"/>
        </w:rPr>
      </w:pPr>
      <w:r w:rsidRPr="00B24D3C">
        <w:rPr>
          <w:sz w:val="24"/>
        </w:rPr>
        <w:t>La garanzia è svincolata ai sensi dell’art. 103, comma 5 del Codice.</w:t>
      </w:r>
    </w:p>
    <w:p w14:paraId="3CC4EF0C" w14:textId="77777777" w:rsidR="00BD0EDA" w:rsidRPr="000741DE" w:rsidRDefault="00BD0EDA" w:rsidP="00BD0EDA">
      <w:pPr>
        <w:widowControl w:val="0"/>
        <w:spacing w:line="479" w:lineRule="atLeast"/>
        <w:jc w:val="center"/>
        <w:rPr>
          <w:b/>
          <w:sz w:val="24"/>
        </w:rPr>
      </w:pPr>
      <w:r w:rsidRPr="000741DE">
        <w:rPr>
          <w:b/>
          <w:sz w:val="24"/>
        </w:rPr>
        <w:t>Articolo 11 - Assicurazione contro danni e responsabilità verso terzi e assicurazione</w:t>
      </w:r>
    </w:p>
    <w:p w14:paraId="3A2F36D8" w14:textId="77777777" w:rsidR="00BD0EDA" w:rsidRPr="00B24D3C" w:rsidRDefault="00BD0EDA" w:rsidP="009A5E7A">
      <w:pPr>
        <w:widowControl w:val="0"/>
        <w:numPr>
          <w:ilvl w:val="0"/>
          <w:numId w:val="13"/>
        </w:numPr>
        <w:spacing w:line="479" w:lineRule="atLeast"/>
        <w:ind w:left="426" w:hanging="426"/>
        <w:jc w:val="both"/>
        <w:rPr>
          <w:sz w:val="24"/>
        </w:rPr>
      </w:pPr>
      <w:r w:rsidRPr="00B24D3C">
        <w:rPr>
          <w:sz w:val="24"/>
        </w:rPr>
        <w:t>Ai sensi dell’art. 103, comma 7</w:t>
      </w:r>
      <w:r w:rsidR="009C7DC3">
        <w:rPr>
          <w:sz w:val="24"/>
        </w:rPr>
        <w:t xml:space="preserve"> </w:t>
      </w:r>
      <w:r w:rsidRPr="00B24D3C">
        <w:rPr>
          <w:sz w:val="24"/>
        </w:rPr>
        <w:t>del Codice, l’</w:t>
      </w:r>
      <w:r w:rsidR="00FB6FC7">
        <w:rPr>
          <w:sz w:val="24"/>
        </w:rPr>
        <w:t>A</w:t>
      </w:r>
      <w:r w:rsidRPr="00B24D3C">
        <w:rPr>
          <w:sz w:val="24"/>
        </w:rPr>
        <w:t>ppaltatore assume la responsabilità per i danni subiti dall</w:t>
      </w:r>
      <w:r w:rsidR="00C15EDB">
        <w:rPr>
          <w:sz w:val="24"/>
        </w:rPr>
        <w:t>a</w:t>
      </w:r>
      <w:r w:rsidRPr="00B24D3C">
        <w:rPr>
          <w:sz w:val="24"/>
        </w:rPr>
        <w:t xml:space="preserve"> </w:t>
      </w:r>
      <w:r w:rsidR="00C15EDB" w:rsidRPr="00B24D3C">
        <w:rPr>
          <w:sz w:val="24"/>
        </w:rPr>
        <w:t>Stazion</w:t>
      </w:r>
      <w:r w:rsidR="00C15EDB">
        <w:rPr>
          <w:sz w:val="24"/>
        </w:rPr>
        <w:t>e</w:t>
      </w:r>
      <w:r w:rsidR="00C15EDB" w:rsidRPr="00B24D3C">
        <w:rPr>
          <w:sz w:val="24"/>
        </w:rPr>
        <w:t xml:space="preserve"> Appaltant</w:t>
      </w:r>
      <w:r w:rsidR="00C15EDB">
        <w:rPr>
          <w:sz w:val="24"/>
        </w:rPr>
        <w:t>e</w:t>
      </w:r>
      <w:r w:rsidR="00C15EDB" w:rsidRPr="00B24D3C">
        <w:rPr>
          <w:sz w:val="24"/>
        </w:rPr>
        <w:t xml:space="preserve"> </w:t>
      </w:r>
      <w:r w:rsidRPr="00B24D3C">
        <w:rPr>
          <w:sz w:val="24"/>
        </w:rPr>
        <w:t xml:space="preserve">a causa del danneggiamento o della distruzione totale o parziale di impianti ed opere, anche preesistenti, verificatisi nel corso dell'esecuzione dei lavori e la responsabilità civile per danni causati a terzi nel corso dell'esecuzione dei lavori e delle attività connesse, sollevando la </w:t>
      </w:r>
      <w:r w:rsidR="008E608A" w:rsidRPr="00B24D3C">
        <w:rPr>
          <w:sz w:val="24"/>
        </w:rPr>
        <w:t xml:space="preserve">Stazione Appaltante </w:t>
      </w:r>
      <w:r w:rsidRPr="00B24D3C">
        <w:rPr>
          <w:sz w:val="24"/>
        </w:rPr>
        <w:t>da ogni responsabilità al riguardo.</w:t>
      </w:r>
    </w:p>
    <w:p w14:paraId="12C2EDFF" w14:textId="765D1C12" w:rsidR="00BD0EDA" w:rsidRPr="00EF6B05" w:rsidRDefault="00BD0EDA" w:rsidP="009A5E7A">
      <w:pPr>
        <w:widowControl w:val="0"/>
        <w:numPr>
          <w:ilvl w:val="0"/>
          <w:numId w:val="13"/>
        </w:numPr>
        <w:tabs>
          <w:tab w:val="clear" w:pos="425"/>
          <w:tab w:val="num" w:pos="426"/>
        </w:tabs>
        <w:spacing w:line="479" w:lineRule="atLeast"/>
        <w:ind w:left="426" w:hanging="426"/>
        <w:jc w:val="both"/>
        <w:rPr>
          <w:sz w:val="24"/>
        </w:rPr>
      </w:pPr>
      <w:r w:rsidRPr="00EF6B05">
        <w:rPr>
          <w:sz w:val="24"/>
        </w:rPr>
        <w:t>Per la finalità di cui al comma 1 e nel rispetto di quanto disposto dal</w:t>
      </w:r>
      <w:r w:rsidR="00B20DCB" w:rsidRPr="00EF6B05">
        <w:rPr>
          <w:sz w:val="24"/>
        </w:rPr>
        <w:t xml:space="preserve">l’art. 31 del </w:t>
      </w:r>
      <w:r w:rsidR="008252EA" w:rsidRPr="00EF6B05">
        <w:rPr>
          <w:sz w:val="24"/>
        </w:rPr>
        <w:t>Capitolato Speciale d’Appalt</w:t>
      </w:r>
      <w:r w:rsidR="00732CF3" w:rsidRPr="00EF6B05">
        <w:rPr>
          <w:sz w:val="24"/>
        </w:rPr>
        <w:t>o</w:t>
      </w:r>
      <w:r w:rsidRPr="00EF6B05">
        <w:rPr>
          <w:sz w:val="24"/>
        </w:rPr>
        <w:t>, l'</w:t>
      </w:r>
      <w:r w:rsidR="001917F9" w:rsidRPr="00EF6B05">
        <w:rPr>
          <w:sz w:val="24"/>
        </w:rPr>
        <w:t>A</w:t>
      </w:r>
      <w:r w:rsidRPr="00EF6B05">
        <w:rPr>
          <w:sz w:val="24"/>
        </w:rPr>
        <w:t>ppaltatore presenta apposita polizza di assicurazione n.</w:t>
      </w:r>
      <w:r w:rsidR="00D51B7B" w:rsidRPr="00EF6B05">
        <w:rPr>
          <w:sz w:val="24"/>
        </w:rPr>
        <w:t xml:space="preserve"> </w:t>
      </w:r>
      <w:r w:rsidR="0054248D">
        <w:rPr>
          <w:sz w:val="24"/>
        </w:rPr>
        <w:t>____________________</w:t>
      </w:r>
      <w:r w:rsidR="00DB1986" w:rsidRPr="00EF6B05">
        <w:rPr>
          <w:sz w:val="24"/>
        </w:rPr>
        <w:t xml:space="preserve">, </w:t>
      </w:r>
      <w:r w:rsidR="00D51B7B" w:rsidRPr="00EF6B05">
        <w:rPr>
          <w:sz w:val="24"/>
        </w:rPr>
        <w:t>emessa</w:t>
      </w:r>
      <w:r w:rsidRPr="00EF6B05">
        <w:rPr>
          <w:sz w:val="24"/>
        </w:rPr>
        <w:t xml:space="preserve"> in data</w:t>
      </w:r>
      <w:r w:rsidR="005644F5" w:rsidRPr="00EF6B05">
        <w:rPr>
          <w:sz w:val="24"/>
        </w:rPr>
        <w:t xml:space="preserve"> </w:t>
      </w:r>
      <w:r w:rsidR="0054248D">
        <w:rPr>
          <w:sz w:val="24"/>
        </w:rPr>
        <w:t>_________</w:t>
      </w:r>
      <w:r w:rsidRPr="00EF6B05">
        <w:rPr>
          <w:sz w:val="24"/>
        </w:rPr>
        <w:t xml:space="preserve"> </w:t>
      </w:r>
      <w:r w:rsidR="00EF6B05" w:rsidRPr="00EF6B05">
        <w:rPr>
          <w:sz w:val="24"/>
        </w:rPr>
        <w:t xml:space="preserve">da </w:t>
      </w:r>
      <w:r w:rsidR="0054248D">
        <w:rPr>
          <w:sz w:val="24"/>
        </w:rPr>
        <w:t>_________________</w:t>
      </w:r>
      <w:r w:rsidR="00EF6B05" w:rsidRPr="00EF6B05">
        <w:rPr>
          <w:sz w:val="24"/>
        </w:rPr>
        <w:t xml:space="preserve">, </w:t>
      </w:r>
      <w:r w:rsidR="00796D5B" w:rsidRPr="00EA3E76">
        <w:rPr>
          <w:sz w:val="24"/>
        </w:rPr>
        <w:t xml:space="preserve">con sede legale in </w:t>
      </w:r>
      <w:r w:rsidR="0054248D">
        <w:rPr>
          <w:sz w:val="24"/>
        </w:rPr>
        <w:t>______________</w:t>
      </w:r>
      <w:r w:rsidR="00EF6B05" w:rsidRPr="00EF6B05">
        <w:rPr>
          <w:sz w:val="24"/>
        </w:rPr>
        <w:t xml:space="preserve"> - C.F. e P.I. </w:t>
      </w:r>
      <w:r w:rsidR="0054248D">
        <w:rPr>
          <w:sz w:val="24"/>
        </w:rPr>
        <w:t>__________________</w:t>
      </w:r>
      <w:r w:rsidR="0022677A" w:rsidRPr="00EF6B05">
        <w:rPr>
          <w:sz w:val="24"/>
        </w:rPr>
        <w:t>, firmata digitalmente dalle parti</w:t>
      </w:r>
      <w:r w:rsidRPr="00EF6B05">
        <w:rPr>
          <w:sz w:val="24"/>
        </w:rPr>
        <w:t>, con i seguenti massimali:</w:t>
      </w:r>
    </w:p>
    <w:p w14:paraId="7D4BCAEB" w14:textId="17222E0E" w:rsidR="00BD0EDA" w:rsidRPr="00F123BE" w:rsidRDefault="003133F0" w:rsidP="009A5E7A">
      <w:pPr>
        <w:widowControl w:val="0"/>
        <w:numPr>
          <w:ilvl w:val="0"/>
          <w:numId w:val="11"/>
        </w:numPr>
        <w:spacing w:line="479" w:lineRule="atLeast"/>
        <w:jc w:val="both"/>
        <w:rPr>
          <w:sz w:val="24"/>
        </w:rPr>
      </w:pPr>
      <w:r w:rsidRPr="00F123BE">
        <w:rPr>
          <w:sz w:val="24"/>
        </w:rPr>
        <w:t>E</w:t>
      </w:r>
      <w:r w:rsidR="00BD0EDA" w:rsidRPr="00F123BE">
        <w:rPr>
          <w:sz w:val="24"/>
        </w:rPr>
        <w:t>uro</w:t>
      </w:r>
      <w:r w:rsidRPr="00F123BE">
        <w:rPr>
          <w:sz w:val="24"/>
        </w:rPr>
        <w:t xml:space="preserve"> </w:t>
      </w:r>
      <w:r w:rsidR="0054248D">
        <w:rPr>
          <w:sz w:val="24"/>
        </w:rPr>
        <w:t>________________</w:t>
      </w:r>
      <w:r w:rsidR="002C65D5" w:rsidRPr="00F123BE">
        <w:rPr>
          <w:sz w:val="24"/>
        </w:rPr>
        <w:t xml:space="preserve"> </w:t>
      </w:r>
      <w:r w:rsidR="00BD0EDA" w:rsidRPr="00F123BE">
        <w:rPr>
          <w:sz w:val="24"/>
        </w:rPr>
        <w:t>a copertura dei danni subiti agli impianti e opere che si verifichino in corso di esecuzione (Partita 1);</w:t>
      </w:r>
    </w:p>
    <w:p w14:paraId="61D145B6" w14:textId="541F24BC" w:rsidR="00BD0EDA" w:rsidRPr="00F123BE" w:rsidRDefault="00BD0EDA" w:rsidP="009A5E7A">
      <w:pPr>
        <w:widowControl w:val="0"/>
        <w:numPr>
          <w:ilvl w:val="0"/>
          <w:numId w:val="11"/>
        </w:numPr>
        <w:spacing w:line="479" w:lineRule="atLeast"/>
        <w:jc w:val="both"/>
        <w:rPr>
          <w:sz w:val="24"/>
        </w:rPr>
      </w:pPr>
      <w:r w:rsidRPr="00F123BE">
        <w:rPr>
          <w:sz w:val="24"/>
        </w:rPr>
        <w:t>euro</w:t>
      </w:r>
      <w:r w:rsidR="007336AC" w:rsidRPr="00F123BE">
        <w:rPr>
          <w:sz w:val="24"/>
        </w:rPr>
        <w:t xml:space="preserve"> </w:t>
      </w:r>
      <w:r w:rsidR="0054248D">
        <w:rPr>
          <w:sz w:val="24"/>
        </w:rPr>
        <w:t>_______________</w:t>
      </w:r>
      <w:r w:rsidRPr="00F123BE">
        <w:rPr>
          <w:sz w:val="24"/>
        </w:rPr>
        <w:t xml:space="preserve">, a copertura dei danni a opere preesistenti </w:t>
      </w:r>
      <w:r w:rsidRPr="00F123BE">
        <w:rPr>
          <w:sz w:val="24"/>
        </w:rPr>
        <w:lastRenderedPageBreak/>
        <w:t xml:space="preserve">(Partita 2); </w:t>
      </w:r>
    </w:p>
    <w:p w14:paraId="728D7EDA" w14:textId="25CA08EF" w:rsidR="00BD0EDA" w:rsidRPr="00F123BE" w:rsidRDefault="00BD0EDA" w:rsidP="009A5E7A">
      <w:pPr>
        <w:widowControl w:val="0"/>
        <w:numPr>
          <w:ilvl w:val="0"/>
          <w:numId w:val="11"/>
        </w:numPr>
        <w:spacing w:line="479" w:lineRule="atLeast"/>
        <w:jc w:val="both"/>
        <w:rPr>
          <w:sz w:val="24"/>
        </w:rPr>
      </w:pPr>
      <w:r w:rsidRPr="00F123BE">
        <w:rPr>
          <w:sz w:val="24"/>
        </w:rPr>
        <w:t>euro</w:t>
      </w:r>
      <w:r w:rsidR="00143FBC" w:rsidRPr="00F123BE">
        <w:rPr>
          <w:sz w:val="24"/>
        </w:rPr>
        <w:t xml:space="preserve"> </w:t>
      </w:r>
      <w:r w:rsidR="0054248D">
        <w:rPr>
          <w:sz w:val="24"/>
        </w:rPr>
        <w:t>____________</w:t>
      </w:r>
      <w:r w:rsidR="00C362F0" w:rsidRPr="00F123BE">
        <w:rPr>
          <w:sz w:val="24"/>
        </w:rPr>
        <w:t>,</w:t>
      </w:r>
      <w:r w:rsidR="00C1138D" w:rsidRPr="00F123BE">
        <w:rPr>
          <w:sz w:val="24"/>
        </w:rPr>
        <w:t xml:space="preserve"> </w:t>
      </w:r>
      <w:r w:rsidRPr="00F123BE">
        <w:rPr>
          <w:sz w:val="24"/>
        </w:rPr>
        <w:t>per demolizione e sgombero (Partita 3);</w:t>
      </w:r>
    </w:p>
    <w:p w14:paraId="279A8F26" w14:textId="71398E1D" w:rsidR="00BD0EDA" w:rsidRPr="00F123BE" w:rsidRDefault="00BD0EDA" w:rsidP="009A5E7A">
      <w:pPr>
        <w:widowControl w:val="0"/>
        <w:numPr>
          <w:ilvl w:val="0"/>
          <w:numId w:val="11"/>
        </w:numPr>
        <w:spacing w:line="479" w:lineRule="atLeast"/>
        <w:jc w:val="both"/>
        <w:rPr>
          <w:sz w:val="24"/>
        </w:rPr>
      </w:pPr>
      <w:r w:rsidRPr="00F123BE">
        <w:rPr>
          <w:sz w:val="24"/>
        </w:rPr>
        <w:t xml:space="preserve">euro </w:t>
      </w:r>
      <w:r w:rsidR="0054248D">
        <w:rPr>
          <w:sz w:val="24"/>
        </w:rPr>
        <w:t>__________________</w:t>
      </w:r>
      <w:r w:rsidR="00C1138D" w:rsidRPr="00F123BE">
        <w:rPr>
          <w:sz w:val="24"/>
        </w:rPr>
        <w:t xml:space="preserve"> </w:t>
      </w:r>
      <w:r w:rsidRPr="00F123BE">
        <w:rPr>
          <w:sz w:val="24"/>
        </w:rPr>
        <w:t>a copertura della responsabilità civile per danni causati a terzi nel corso dell'esecuzione dei lavor</w:t>
      </w:r>
      <w:r w:rsidR="00225AA6" w:rsidRPr="00F123BE">
        <w:rPr>
          <w:sz w:val="24"/>
        </w:rPr>
        <w:t>i.</w:t>
      </w:r>
    </w:p>
    <w:p w14:paraId="3B65985E" w14:textId="77777777" w:rsidR="00BD0EDA" w:rsidRPr="000741DE" w:rsidRDefault="00BD0EDA" w:rsidP="00BD0EDA">
      <w:pPr>
        <w:widowControl w:val="0"/>
        <w:spacing w:line="479" w:lineRule="atLeast"/>
        <w:jc w:val="center"/>
        <w:rPr>
          <w:b/>
          <w:sz w:val="24"/>
        </w:rPr>
      </w:pPr>
      <w:r w:rsidRPr="00F123BE">
        <w:rPr>
          <w:b/>
          <w:sz w:val="24"/>
        </w:rPr>
        <w:t>TITOLO IV</w:t>
      </w:r>
    </w:p>
    <w:p w14:paraId="41D215CA" w14:textId="77777777" w:rsidR="00BD0EDA" w:rsidRPr="000741DE" w:rsidRDefault="00BD0EDA" w:rsidP="00BD0EDA">
      <w:pPr>
        <w:widowControl w:val="0"/>
        <w:spacing w:line="479" w:lineRule="atLeast"/>
        <w:jc w:val="center"/>
        <w:rPr>
          <w:b/>
          <w:sz w:val="24"/>
        </w:rPr>
      </w:pPr>
      <w:r w:rsidRPr="000741DE">
        <w:rPr>
          <w:b/>
          <w:sz w:val="24"/>
        </w:rPr>
        <w:t>DISPOSIZIONI FINALI</w:t>
      </w:r>
    </w:p>
    <w:p w14:paraId="1C080F36" w14:textId="77777777" w:rsidR="00BD0EDA" w:rsidRPr="000741DE" w:rsidRDefault="00BD0EDA" w:rsidP="00BD0EDA">
      <w:pPr>
        <w:widowControl w:val="0"/>
        <w:spacing w:line="479" w:lineRule="atLeast"/>
        <w:jc w:val="center"/>
        <w:rPr>
          <w:b/>
          <w:sz w:val="24"/>
        </w:rPr>
      </w:pPr>
      <w:r w:rsidRPr="000741DE">
        <w:rPr>
          <w:b/>
          <w:sz w:val="24"/>
        </w:rPr>
        <w:t xml:space="preserve">Articolo 12 - Richiamo alle norme legislative regolamentari in materia di </w:t>
      </w:r>
      <w:r w:rsidR="00B37B0F">
        <w:rPr>
          <w:b/>
          <w:sz w:val="24"/>
        </w:rPr>
        <w:t>contratti pubblici</w:t>
      </w:r>
    </w:p>
    <w:p w14:paraId="5C9C7981" w14:textId="77777777" w:rsidR="00BD0EDA" w:rsidRPr="00B24D3C" w:rsidRDefault="00BD0EDA" w:rsidP="009A5E7A">
      <w:pPr>
        <w:widowControl w:val="0"/>
        <w:numPr>
          <w:ilvl w:val="0"/>
          <w:numId w:val="7"/>
        </w:numPr>
        <w:spacing w:line="479" w:lineRule="atLeast"/>
        <w:jc w:val="both"/>
        <w:rPr>
          <w:sz w:val="24"/>
        </w:rPr>
      </w:pPr>
      <w:r w:rsidRPr="00B24D3C">
        <w:rPr>
          <w:sz w:val="24"/>
        </w:rPr>
        <w:t>Per tutto quanto non espressamente richiamato nel presente contratto e nei relativi allegati, si applicano le norme vigenti in materia</w:t>
      </w:r>
      <w:r w:rsidR="00B37B0F">
        <w:rPr>
          <w:sz w:val="24"/>
        </w:rPr>
        <w:t xml:space="preserve"> di contratti pubblici</w:t>
      </w:r>
      <w:r w:rsidRPr="00B24D3C">
        <w:rPr>
          <w:sz w:val="24"/>
        </w:rPr>
        <w:t>.</w:t>
      </w:r>
    </w:p>
    <w:p w14:paraId="70C2F497" w14:textId="77777777" w:rsidR="00BD0EDA" w:rsidRPr="00627291" w:rsidRDefault="00BD0EDA" w:rsidP="00BD0EDA">
      <w:pPr>
        <w:widowControl w:val="0"/>
        <w:spacing w:line="479" w:lineRule="atLeast"/>
        <w:jc w:val="center"/>
        <w:rPr>
          <w:b/>
          <w:sz w:val="24"/>
        </w:rPr>
      </w:pPr>
      <w:r w:rsidRPr="00627291">
        <w:rPr>
          <w:b/>
          <w:sz w:val="24"/>
        </w:rPr>
        <w:t>Articolo 13 - Spese di contratto, imposte, tasse e trattamento fiscale</w:t>
      </w:r>
    </w:p>
    <w:p w14:paraId="203AA6AF" w14:textId="77777777" w:rsidR="00BD0EDA" w:rsidRPr="00B24D3C" w:rsidRDefault="00BD0EDA" w:rsidP="009A5E7A">
      <w:pPr>
        <w:widowControl w:val="0"/>
        <w:numPr>
          <w:ilvl w:val="0"/>
          <w:numId w:val="8"/>
        </w:numPr>
        <w:spacing w:line="479" w:lineRule="atLeast"/>
        <w:jc w:val="both"/>
        <w:rPr>
          <w:sz w:val="24"/>
        </w:rPr>
      </w:pPr>
      <w:r w:rsidRPr="00B24D3C">
        <w:rPr>
          <w:sz w:val="24"/>
        </w:rPr>
        <w:t xml:space="preserve">Le spese del presente contratto e gli oneri connessi alla sua stipulazione comprese le copie del presente e dei documenti e disegni di progetto e gli atti inerenti </w:t>
      </w:r>
      <w:r w:rsidR="00421BB9" w:rsidRPr="00B24D3C">
        <w:rPr>
          <w:sz w:val="24"/>
        </w:rPr>
        <w:t>alla</w:t>
      </w:r>
      <w:r w:rsidRPr="00B24D3C">
        <w:rPr>
          <w:sz w:val="24"/>
        </w:rPr>
        <w:t xml:space="preserve"> gestione del lavoro sono a totale carico dell’</w:t>
      </w:r>
      <w:r w:rsidR="00D176DF">
        <w:rPr>
          <w:sz w:val="24"/>
        </w:rPr>
        <w:t>A</w:t>
      </w:r>
      <w:r w:rsidRPr="00B24D3C">
        <w:rPr>
          <w:sz w:val="24"/>
        </w:rPr>
        <w:t>ppaltatore.</w:t>
      </w:r>
    </w:p>
    <w:p w14:paraId="4A558422" w14:textId="77777777" w:rsidR="00BD0EDA" w:rsidRPr="00B24D3C" w:rsidRDefault="00BD0EDA" w:rsidP="009A5E7A">
      <w:pPr>
        <w:widowControl w:val="0"/>
        <w:numPr>
          <w:ilvl w:val="0"/>
          <w:numId w:val="8"/>
        </w:numPr>
        <w:spacing w:line="479" w:lineRule="atLeast"/>
        <w:jc w:val="both"/>
        <w:rPr>
          <w:sz w:val="24"/>
        </w:rPr>
      </w:pPr>
      <w:r w:rsidRPr="00B24D3C">
        <w:rPr>
          <w:sz w:val="24"/>
        </w:rPr>
        <w:t xml:space="preserve">Ai fini fiscali si dichiara che i lavori di cui al presente contratto sono soggetti all'imposta sul valore aggiunto alle aliquote di legge vigenti e che tale imposta è a carico della </w:t>
      </w:r>
      <w:r w:rsidR="00AE14D3" w:rsidRPr="00B24D3C">
        <w:rPr>
          <w:sz w:val="24"/>
        </w:rPr>
        <w:t xml:space="preserve">Stazione Appaltante </w:t>
      </w:r>
      <w:r w:rsidRPr="00B24D3C">
        <w:rPr>
          <w:sz w:val="24"/>
        </w:rPr>
        <w:t>che vi provvederà ai sensi dell'art. 17-ter del D.P.R. n. 633/1972 e relative disposizioni attuative.</w:t>
      </w:r>
    </w:p>
    <w:p w14:paraId="206F28C2" w14:textId="77777777" w:rsidR="00BD0EDA" w:rsidRPr="00B24D3C" w:rsidRDefault="00BD0EDA" w:rsidP="009A5E7A">
      <w:pPr>
        <w:widowControl w:val="0"/>
        <w:numPr>
          <w:ilvl w:val="0"/>
          <w:numId w:val="8"/>
        </w:numPr>
        <w:spacing w:line="479" w:lineRule="atLeast"/>
        <w:jc w:val="both"/>
        <w:rPr>
          <w:sz w:val="24"/>
        </w:rPr>
      </w:pPr>
      <w:r w:rsidRPr="00B24D3C">
        <w:rPr>
          <w:sz w:val="24"/>
        </w:rPr>
        <w:t xml:space="preserve">Si provvederà alla registrazione </w:t>
      </w:r>
      <w:r w:rsidR="00D176DF">
        <w:rPr>
          <w:sz w:val="24"/>
        </w:rPr>
        <w:t xml:space="preserve">solo in caso d’uso </w:t>
      </w:r>
      <w:r w:rsidRPr="00B24D3C">
        <w:rPr>
          <w:sz w:val="24"/>
        </w:rPr>
        <w:t>ai sensi del</w:t>
      </w:r>
      <w:r w:rsidR="00B63903">
        <w:rPr>
          <w:sz w:val="24"/>
        </w:rPr>
        <w:t>l’art. 6 e della Tariffa Parte 2, art. 2 del</w:t>
      </w:r>
      <w:r w:rsidRPr="00B24D3C">
        <w:rPr>
          <w:sz w:val="24"/>
        </w:rPr>
        <w:t xml:space="preserve"> D.P.R. n. 131/1986</w:t>
      </w:r>
      <w:r w:rsidR="00B63903">
        <w:rPr>
          <w:sz w:val="24"/>
        </w:rPr>
        <w:t xml:space="preserve"> e s.m.</w:t>
      </w:r>
    </w:p>
    <w:p w14:paraId="134F61EC" w14:textId="77777777" w:rsidR="00BD0EDA" w:rsidRPr="000741DE" w:rsidRDefault="00BD0EDA" w:rsidP="00BD0EDA">
      <w:pPr>
        <w:widowControl w:val="0"/>
        <w:spacing w:line="479" w:lineRule="atLeast"/>
        <w:jc w:val="center"/>
        <w:rPr>
          <w:b/>
          <w:sz w:val="24"/>
        </w:rPr>
      </w:pPr>
      <w:r w:rsidRPr="000741DE">
        <w:rPr>
          <w:b/>
          <w:sz w:val="24"/>
        </w:rPr>
        <w:t>Articolo 14 - Richiamo alle norme legislative regolamentari in materia di anticorruzione</w:t>
      </w:r>
    </w:p>
    <w:p w14:paraId="2538EDAA" w14:textId="77777777" w:rsidR="00BD0EDA" w:rsidRPr="00B24D3C" w:rsidRDefault="00BD0EDA" w:rsidP="0096552D">
      <w:pPr>
        <w:widowControl w:val="0"/>
        <w:spacing w:line="479" w:lineRule="atLeast"/>
        <w:ind w:left="426" w:hanging="426"/>
        <w:jc w:val="both"/>
        <w:rPr>
          <w:sz w:val="24"/>
        </w:rPr>
      </w:pPr>
      <w:r w:rsidRPr="00B24D3C">
        <w:rPr>
          <w:sz w:val="24"/>
        </w:rPr>
        <w:t>1.</w:t>
      </w:r>
      <w:r w:rsidRPr="00B24D3C">
        <w:rPr>
          <w:sz w:val="24"/>
        </w:rPr>
        <w:tab/>
        <w:t>L’</w:t>
      </w:r>
      <w:r w:rsidR="00FD710F">
        <w:rPr>
          <w:sz w:val="24"/>
        </w:rPr>
        <w:t>A</w:t>
      </w:r>
      <w:r w:rsidRPr="00B24D3C">
        <w:rPr>
          <w:sz w:val="24"/>
        </w:rPr>
        <w:t>ppaltatore dichiara che</w:t>
      </w:r>
      <w:r w:rsidR="007B5DF6">
        <w:rPr>
          <w:sz w:val="24"/>
        </w:rPr>
        <w:t>,</w:t>
      </w:r>
      <w:r w:rsidRPr="00B24D3C">
        <w:rPr>
          <w:sz w:val="24"/>
        </w:rPr>
        <w:t xml:space="preserve"> a decorrere dall’entrata in vigore del comma </w:t>
      </w:r>
      <w:r w:rsidRPr="00B24D3C">
        <w:rPr>
          <w:sz w:val="24"/>
        </w:rPr>
        <w:lastRenderedPageBreak/>
        <w:t xml:space="preserve">16ter dell’art. 53 del </w:t>
      </w:r>
      <w:proofErr w:type="spellStart"/>
      <w:r w:rsidRPr="00B24D3C">
        <w:rPr>
          <w:sz w:val="24"/>
        </w:rPr>
        <w:t>D.Lgs.</w:t>
      </w:r>
      <w:proofErr w:type="spellEnd"/>
      <w:r w:rsidRPr="00B24D3C">
        <w:rPr>
          <w:sz w:val="24"/>
        </w:rPr>
        <w:t xml:space="preserve"> n. 165/2001 (e precisamente dal 28/11/2012)</w:t>
      </w:r>
      <w:r w:rsidR="00902622">
        <w:rPr>
          <w:sz w:val="24"/>
        </w:rPr>
        <w:t>,</w:t>
      </w:r>
      <w:r w:rsidRPr="00B24D3C">
        <w:rPr>
          <w:sz w:val="24"/>
        </w:rPr>
        <w:t xml:space="preserve"> non ha affidato incarichi o lavori retribuiti di natura autonoma o subordinata a ex dipendenti delle pubbliche amministrazioni di cui all’art. 1, comma 2 del medesimo decreto entro tre anni dalla loro cessazione dal servizio se questi avevano esercitato nei confronti dell’aggiudicatario medesimo poteri autoritativi o negoziali in nome e per conto dell’Amministrazione di appartenenza.</w:t>
      </w:r>
    </w:p>
    <w:p w14:paraId="0D6A3BAD" w14:textId="77777777" w:rsidR="00BD0EDA" w:rsidRPr="00627291" w:rsidRDefault="00BD0EDA" w:rsidP="00BD0EDA">
      <w:pPr>
        <w:widowControl w:val="0"/>
        <w:spacing w:line="479" w:lineRule="atLeast"/>
        <w:jc w:val="both"/>
        <w:rPr>
          <w:b/>
          <w:sz w:val="24"/>
        </w:rPr>
      </w:pPr>
      <w:r w:rsidRPr="00627291">
        <w:rPr>
          <w:b/>
          <w:sz w:val="24"/>
        </w:rPr>
        <w:t>Articolo 15 – Comportamento richiesto a collaboratori e/o dipendenti dell’aggiudicatario</w:t>
      </w:r>
    </w:p>
    <w:p w14:paraId="6C9AA1CE" w14:textId="77777777" w:rsidR="00BD0EDA" w:rsidRPr="00B24D3C" w:rsidRDefault="00BD0EDA" w:rsidP="00902622">
      <w:pPr>
        <w:widowControl w:val="0"/>
        <w:spacing w:line="479" w:lineRule="atLeast"/>
        <w:ind w:left="426" w:hanging="426"/>
        <w:jc w:val="both"/>
        <w:rPr>
          <w:sz w:val="24"/>
        </w:rPr>
      </w:pPr>
      <w:r w:rsidRPr="00B24D3C">
        <w:rPr>
          <w:sz w:val="24"/>
        </w:rPr>
        <w:t>1.</w:t>
      </w:r>
      <w:r w:rsidRPr="00B24D3C">
        <w:rPr>
          <w:sz w:val="24"/>
        </w:rPr>
        <w:tab/>
        <w:t>L’</w:t>
      </w:r>
      <w:r w:rsidR="00FD710F">
        <w:rPr>
          <w:sz w:val="24"/>
        </w:rPr>
        <w:t>A</w:t>
      </w:r>
      <w:r w:rsidRPr="00B24D3C">
        <w:rPr>
          <w:sz w:val="24"/>
        </w:rPr>
        <w:t>ppaltatore si obbliga</w:t>
      </w:r>
      <w:r w:rsidR="00E92D28">
        <w:rPr>
          <w:sz w:val="24"/>
        </w:rPr>
        <w:t>,</w:t>
      </w:r>
      <w:r w:rsidRPr="00B24D3C">
        <w:rPr>
          <w:sz w:val="24"/>
        </w:rPr>
        <w:t xml:space="preserve"> nell’esecuzione del contratto</w:t>
      </w:r>
      <w:r w:rsidR="00E92D28">
        <w:rPr>
          <w:sz w:val="24"/>
        </w:rPr>
        <w:t>,</w:t>
      </w:r>
      <w:r w:rsidRPr="00B24D3C">
        <w:rPr>
          <w:sz w:val="24"/>
        </w:rPr>
        <w:t xml:space="preserve"> a rispettare e a far rispettare dai propri dipendenti o collaboratori, quando operano presso la </w:t>
      </w:r>
      <w:r w:rsidR="00E92D28" w:rsidRPr="00B24D3C">
        <w:rPr>
          <w:sz w:val="24"/>
        </w:rPr>
        <w:t xml:space="preserve">Stazione Appaltante </w:t>
      </w:r>
      <w:r w:rsidRPr="00B24D3C">
        <w:rPr>
          <w:sz w:val="24"/>
        </w:rPr>
        <w:t xml:space="preserve">o al servizio della stessa, il Codice di comportamento dei dipendenti pubblici approvato con D.P.R. n. 62/2013 e il Codice di comportamento della Regione Emilia-Romagna approvato con deliberazione della Giunta n. 421/2014 e dal CCNL di comparto siglato in data 21/05/2018 consultabili e scaricabili dal sito internet della Regione </w:t>
      </w:r>
      <w:r w:rsidR="00E92D28">
        <w:rPr>
          <w:sz w:val="24"/>
        </w:rPr>
        <w:t xml:space="preserve">Emilia Romagna </w:t>
      </w:r>
      <w:r w:rsidRPr="00B24D3C">
        <w:rPr>
          <w:sz w:val="24"/>
        </w:rPr>
        <w:t>e sul Profilo di Committenza della stessa. La violazione degli obblighi di comportamento comporterà la facoltà dell’amministrazione di risolvere il contratto, qualora in ragione della gravità o della reiterazione la stessa sia ritenuta grave, previo espletamento di una procedura che garantisce il contradditorio.</w:t>
      </w:r>
    </w:p>
    <w:p w14:paraId="31658E9E" w14:textId="77777777" w:rsidR="00BD0EDA" w:rsidRPr="000741DE" w:rsidRDefault="00BD0EDA" w:rsidP="00BD0EDA">
      <w:pPr>
        <w:widowControl w:val="0"/>
        <w:spacing w:line="479" w:lineRule="atLeast"/>
        <w:jc w:val="center"/>
        <w:rPr>
          <w:b/>
          <w:sz w:val="24"/>
        </w:rPr>
      </w:pPr>
      <w:r w:rsidRPr="000741DE">
        <w:rPr>
          <w:b/>
          <w:sz w:val="24"/>
        </w:rPr>
        <w:t>Articolo 16 - Efficacia del contratto</w:t>
      </w:r>
    </w:p>
    <w:p w14:paraId="02B09680" w14:textId="77777777" w:rsidR="00BD0EDA" w:rsidRDefault="00BD0EDA" w:rsidP="009A5E7A">
      <w:pPr>
        <w:widowControl w:val="0"/>
        <w:numPr>
          <w:ilvl w:val="0"/>
          <w:numId w:val="14"/>
        </w:numPr>
        <w:spacing w:line="479" w:lineRule="atLeast"/>
        <w:jc w:val="both"/>
        <w:rPr>
          <w:sz w:val="24"/>
        </w:rPr>
      </w:pPr>
      <w:r w:rsidRPr="00B24D3C">
        <w:rPr>
          <w:sz w:val="24"/>
        </w:rPr>
        <w:t xml:space="preserve">Il presente contratto si intende perfezionato con la firma delle parti contraenti ed è immediatamente efficace. </w:t>
      </w:r>
    </w:p>
    <w:p w14:paraId="7C726EA4" w14:textId="77777777" w:rsidR="003B36B9" w:rsidRPr="00B24D3C" w:rsidRDefault="003B36B9" w:rsidP="003B36B9">
      <w:pPr>
        <w:widowControl w:val="0"/>
        <w:spacing w:line="479" w:lineRule="atLeast"/>
        <w:jc w:val="both"/>
        <w:rPr>
          <w:sz w:val="24"/>
        </w:rPr>
      </w:pPr>
      <w:r>
        <w:rPr>
          <w:sz w:val="24"/>
        </w:rPr>
        <w:t>Letto, confermato e sottoscritto</w:t>
      </w:r>
    </w:p>
    <w:p w14:paraId="0F691031" w14:textId="77777777" w:rsidR="00BD0EDA" w:rsidRPr="00EF6B05" w:rsidRDefault="00BD0EDA" w:rsidP="00BD0EDA">
      <w:pPr>
        <w:widowControl w:val="0"/>
        <w:spacing w:line="476" w:lineRule="exact"/>
        <w:jc w:val="both"/>
        <w:rPr>
          <w:sz w:val="24"/>
        </w:rPr>
      </w:pPr>
      <w:r w:rsidRPr="00B24D3C">
        <w:rPr>
          <w:sz w:val="24"/>
        </w:rPr>
        <w:lastRenderedPageBreak/>
        <w:t xml:space="preserve">La Stazione Appaltante, </w:t>
      </w:r>
      <w:r w:rsidR="00820682">
        <w:rPr>
          <w:sz w:val="24"/>
        </w:rPr>
        <w:t>Ing. Davide Parmeggiani</w:t>
      </w:r>
      <w:r w:rsidRPr="00B24D3C">
        <w:rPr>
          <w:sz w:val="24"/>
        </w:rPr>
        <w:t xml:space="preserve">, firmato digitalmente ai sensi </w:t>
      </w:r>
      <w:r w:rsidRPr="00EF6B05">
        <w:rPr>
          <w:sz w:val="24"/>
        </w:rPr>
        <w:t xml:space="preserve">del </w:t>
      </w:r>
      <w:proofErr w:type="spellStart"/>
      <w:r w:rsidRPr="00EF6B05">
        <w:rPr>
          <w:sz w:val="24"/>
        </w:rPr>
        <w:t>D.Lgs.</w:t>
      </w:r>
      <w:proofErr w:type="spellEnd"/>
      <w:r w:rsidRPr="00EF6B05">
        <w:rPr>
          <w:sz w:val="24"/>
        </w:rPr>
        <w:t xml:space="preserve"> n. 82/2005 e s.m. </w:t>
      </w:r>
    </w:p>
    <w:p w14:paraId="4191C1C4" w14:textId="6DD615E9" w:rsidR="00BD0EDA" w:rsidRPr="00B24D3C" w:rsidRDefault="00BD0EDA" w:rsidP="00BD0EDA">
      <w:pPr>
        <w:widowControl w:val="0"/>
        <w:spacing w:line="476" w:lineRule="exact"/>
        <w:jc w:val="both"/>
        <w:rPr>
          <w:sz w:val="24"/>
        </w:rPr>
      </w:pPr>
      <w:r w:rsidRPr="00EF6B05">
        <w:rPr>
          <w:sz w:val="24"/>
        </w:rPr>
        <w:t>L’</w:t>
      </w:r>
      <w:r w:rsidR="00EE469F" w:rsidRPr="00EF6B05">
        <w:rPr>
          <w:sz w:val="24"/>
        </w:rPr>
        <w:t>A</w:t>
      </w:r>
      <w:r w:rsidRPr="00EF6B05">
        <w:rPr>
          <w:sz w:val="24"/>
        </w:rPr>
        <w:t>ppaltatore</w:t>
      </w:r>
      <w:r w:rsidR="003B36B9" w:rsidRPr="00EF6B05">
        <w:rPr>
          <w:sz w:val="24"/>
        </w:rPr>
        <w:t xml:space="preserve">, </w:t>
      </w:r>
      <w:r w:rsidR="00935004">
        <w:rPr>
          <w:sz w:val="24"/>
        </w:rPr>
        <w:t>____________________</w:t>
      </w:r>
      <w:r w:rsidR="00F123BE">
        <w:rPr>
          <w:sz w:val="24"/>
        </w:rPr>
        <w:t xml:space="preserve"> </w:t>
      </w:r>
      <w:r w:rsidR="00EF6B05" w:rsidRPr="00EF6B05">
        <w:rPr>
          <w:sz w:val="24"/>
        </w:rPr>
        <w:t>,</w:t>
      </w:r>
      <w:r w:rsidR="003B36B9" w:rsidRPr="00EF6B05">
        <w:rPr>
          <w:sz w:val="24"/>
        </w:rPr>
        <w:t xml:space="preserve"> </w:t>
      </w:r>
      <w:r w:rsidRPr="00EF6B05">
        <w:rPr>
          <w:sz w:val="24"/>
        </w:rPr>
        <w:t xml:space="preserve">firmato digitalmente ai sensi del </w:t>
      </w:r>
      <w:proofErr w:type="spellStart"/>
      <w:r w:rsidRPr="00EF6B05">
        <w:rPr>
          <w:sz w:val="24"/>
        </w:rPr>
        <w:t>D.Lgs.</w:t>
      </w:r>
      <w:proofErr w:type="spellEnd"/>
      <w:r w:rsidRPr="00EF6B05">
        <w:rPr>
          <w:sz w:val="24"/>
        </w:rPr>
        <w:t xml:space="preserve"> n. 82/2005 e s.m.</w:t>
      </w:r>
      <w:r w:rsidRPr="00B24D3C">
        <w:rPr>
          <w:sz w:val="24"/>
        </w:rPr>
        <w:t xml:space="preserve"> </w:t>
      </w:r>
    </w:p>
    <w:p w14:paraId="672A6659" w14:textId="77777777" w:rsidR="00CB5652" w:rsidRDefault="00CB5652" w:rsidP="000F7011">
      <w:pPr>
        <w:widowControl w:val="0"/>
        <w:spacing w:line="479" w:lineRule="atLeast"/>
        <w:rPr>
          <w:sz w:val="24"/>
        </w:rPr>
      </w:pPr>
    </w:p>
    <w:sectPr w:rsidR="00CB5652" w:rsidSect="00B55495">
      <w:footerReference w:type="even" r:id="rId8"/>
      <w:footerReference w:type="default" r:id="rId9"/>
      <w:pgSz w:w="11906" w:h="16838"/>
      <w:pgMar w:top="2495" w:right="2892" w:bottom="2268" w:left="1644" w:header="1134"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323F" w14:textId="77777777" w:rsidR="006F6AFF" w:rsidRDefault="006F6AFF">
      <w:r>
        <w:separator/>
      </w:r>
    </w:p>
  </w:endnote>
  <w:endnote w:type="continuationSeparator" w:id="0">
    <w:p w14:paraId="76CCF762" w14:textId="77777777" w:rsidR="006F6AFF" w:rsidRDefault="006F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0A3BCA" w:rsidRDefault="000A3BCA" w:rsidP="0035427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DAB6C7B" w14:textId="77777777" w:rsidR="000A3BCA" w:rsidRDefault="000A3BCA" w:rsidP="002E781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79DA" w14:textId="77777777" w:rsidR="000A3BCA" w:rsidRDefault="000A3BCA" w:rsidP="0035427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42802">
      <w:rPr>
        <w:rStyle w:val="Numeropagina"/>
        <w:noProof/>
      </w:rPr>
      <w:t>16</w:t>
    </w:r>
    <w:r>
      <w:rPr>
        <w:rStyle w:val="Numeropagina"/>
      </w:rPr>
      <w:fldChar w:fldCharType="end"/>
    </w:r>
  </w:p>
  <w:p w14:paraId="0A37501D" w14:textId="77777777" w:rsidR="000A3BCA" w:rsidRDefault="000A3BCA" w:rsidP="002E781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ED6C6" w14:textId="77777777" w:rsidR="006F6AFF" w:rsidRDefault="006F6AFF">
      <w:r>
        <w:separator/>
      </w:r>
    </w:p>
  </w:footnote>
  <w:footnote w:type="continuationSeparator" w:id="0">
    <w:p w14:paraId="3DBC828F" w14:textId="77777777" w:rsidR="006F6AFF" w:rsidRDefault="006F6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567"/>
        </w:tabs>
        <w:ind w:left="567" w:hanging="567"/>
      </w:pPr>
      <w:rPr>
        <w:rFonts w:ascii="Times" w:hAnsi="Times" w:cs="Helvetica" w:hint="default"/>
        <w:b w:val="0"/>
        <w:i w:val="0"/>
        <w:color w:val="000000"/>
        <w:sz w:val="20"/>
        <w:szCs w:val="20"/>
      </w:rPr>
    </w:lvl>
    <w:lvl w:ilvl="1">
      <w:start w:val="1"/>
      <w:numFmt w:val="bullet"/>
      <w:lvlText w:val="o"/>
      <w:lvlJc w:val="left"/>
      <w:pPr>
        <w:tabs>
          <w:tab w:val="num" w:pos="1440"/>
        </w:tabs>
        <w:ind w:left="1440" w:hanging="360"/>
      </w:pPr>
      <w:rPr>
        <w:rFonts w:ascii="Courier New" w:hAnsi="Courier New" w:cs="Times New Roman" w:hint="default"/>
        <w:b w:val="0"/>
        <w:i w:val="0"/>
        <w:iCs/>
        <w:color w:val="000000"/>
        <w:sz w:val="20"/>
        <w:szCs w:val="20"/>
        <w:shd w:val="clear" w:color="auto" w:fill="00FFFF"/>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multilevel"/>
    <w:tmpl w:val="00000006"/>
    <w:name w:val="WW8Num6"/>
    <w:lvl w:ilvl="0">
      <w:start w:val="1"/>
      <w:numFmt w:val="bullet"/>
      <w:lvlText w:val="-"/>
      <w:lvlJc w:val="left"/>
      <w:pPr>
        <w:tabs>
          <w:tab w:val="num" w:pos="709"/>
        </w:tabs>
        <w:ind w:left="709" w:hanging="567"/>
      </w:pPr>
      <w:rPr>
        <w:rFonts w:ascii="Times" w:hAnsi="Times" w:cs="Symbol" w:hint="default"/>
      </w:rPr>
    </w:lvl>
    <w:lvl w:ilvl="1">
      <w:start w:val="1"/>
      <w:numFmt w:val="bullet"/>
      <w:lvlText w:val="-"/>
      <w:lvlJc w:val="left"/>
      <w:pPr>
        <w:tabs>
          <w:tab w:val="num" w:pos="1701"/>
        </w:tabs>
        <w:ind w:left="1701" w:hanging="567"/>
      </w:pPr>
      <w:rPr>
        <w:rFonts w:ascii="Times" w:hAnsi="Times"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7"/>
    <w:multiLevelType w:val="singleLevel"/>
    <w:tmpl w:val="00000007"/>
    <w:name w:val="WW8Num7"/>
    <w:lvl w:ilvl="0">
      <w:start w:val="1"/>
      <w:numFmt w:val="bullet"/>
      <w:lvlText w:val="-"/>
      <w:lvlJc w:val="left"/>
      <w:pPr>
        <w:tabs>
          <w:tab w:val="num" w:pos="1134"/>
        </w:tabs>
        <w:ind w:left="1134" w:hanging="567"/>
      </w:pPr>
      <w:rPr>
        <w:rFonts w:ascii="Times" w:hAnsi="Times" w:cs="Times New Roman" w:hint="default"/>
        <w:b w:val="0"/>
        <w:i w:val="0"/>
        <w:iCs/>
        <w:color w:val="000000"/>
        <w:sz w:val="24"/>
      </w:rPr>
    </w:lvl>
  </w:abstractNum>
  <w:abstractNum w:abstractNumId="3" w15:restartNumberingAfterBreak="0">
    <w:nsid w:val="00000008"/>
    <w:multiLevelType w:val="multilevel"/>
    <w:tmpl w:val="266A1EE2"/>
    <w:name w:val="WW8Num8"/>
    <w:lvl w:ilvl="0">
      <w:start w:val="1"/>
      <w:numFmt w:val="decimal"/>
      <w:lvlText w:val="%1."/>
      <w:lvlJc w:val="left"/>
      <w:pPr>
        <w:tabs>
          <w:tab w:val="num" w:pos="567"/>
        </w:tabs>
        <w:ind w:left="567" w:hanging="567"/>
      </w:pPr>
      <w:rPr>
        <w:rFonts w:ascii="Helvetica" w:eastAsia="TimesNewRomanPSMT" w:hAnsi="Helvetica" w:cs="Helvetica" w:hint="default"/>
        <w:b/>
        <w:i w:val="0"/>
        <w:iCs/>
        <w:caps w:val="0"/>
        <w:strike w:val="0"/>
        <w:dstrike w:val="0"/>
        <w:vanish w:val="0"/>
        <w:color w:val="auto"/>
        <w:sz w:val="24"/>
        <w:szCs w:val="24"/>
        <w:vertAlign w:val="baseline"/>
        <w:lang w:val="it-IT"/>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567"/>
      </w:pPr>
      <w:rPr>
        <w:rFonts w:ascii="Times" w:hAnsi="Times" w:cs="Times" w:hint="default"/>
        <w:b w:val="0"/>
        <w:i w:val="0"/>
        <w:caps w:val="0"/>
        <w:smallCaps w:val="0"/>
        <w:strike w:val="0"/>
        <w:dstrike w:val="0"/>
        <w:vanish w:val="0"/>
        <w:color w:val="00000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singleLevel"/>
    <w:tmpl w:val="0000000A"/>
    <w:name w:val="WW8Num10"/>
    <w:lvl w:ilvl="0">
      <w:start w:val="1"/>
      <w:numFmt w:val="bullet"/>
      <w:lvlText w:val="-"/>
      <w:lvlJc w:val="left"/>
      <w:pPr>
        <w:tabs>
          <w:tab w:val="num" w:pos="567"/>
        </w:tabs>
        <w:ind w:left="567" w:hanging="567"/>
      </w:pPr>
      <w:rPr>
        <w:rFonts w:ascii="Times" w:hAnsi="Times" w:cs="Times" w:hint="default"/>
        <w:b w:val="0"/>
        <w:i w:val="0"/>
        <w:color w:val="auto"/>
        <w:sz w:val="20"/>
        <w:szCs w:val="20"/>
      </w:rPr>
    </w:lvl>
  </w:abstractNum>
  <w:abstractNum w:abstractNumId="5" w15:restartNumberingAfterBreak="0">
    <w:nsid w:val="0000000B"/>
    <w:multiLevelType w:val="multilevel"/>
    <w:tmpl w:val="0000000B"/>
    <w:name w:val="WW8Num11"/>
    <w:lvl w:ilvl="0">
      <w:start w:val="1"/>
      <w:numFmt w:val="bullet"/>
      <w:lvlText w:val="-"/>
      <w:lvlJc w:val="left"/>
      <w:pPr>
        <w:tabs>
          <w:tab w:val="num" w:pos="567"/>
        </w:tabs>
        <w:ind w:left="567" w:hanging="567"/>
      </w:pPr>
      <w:rPr>
        <w:rFonts w:ascii="Times" w:hAnsi="Times" w:cs="Times" w:hint="default"/>
        <w:b w:val="0"/>
        <w:i w:val="0"/>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000000E"/>
    <w:multiLevelType w:val="singleLevel"/>
    <w:tmpl w:val="0000000E"/>
    <w:name w:val="WW8Num14"/>
    <w:lvl w:ilvl="0">
      <w:start w:val="1"/>
      <w:numFmt w:val="bullet"/>
      <w:lvlText w:val="-"/>
      <w:lvlJc w:val="left"/>
      <w:pPr>
        <w:tabs>
          <w:tab w:val="num" w:pos="1134"/>
        </w:tabs>
        <w:ind w:left="1134" w:hanging="567"/>
      </w:pPr>
      <w:rPr>
        <w:rFonts w:ascii="Times" w:hAnsi="Times" w:cs="Times" w:hint="default"/>
        <w:b w:val="0"/>
        <w:i w:val="0"/>
        <w:color w:val="auto"/>
        <w:sz w:val="20"/>
        <w:szCs w:val="20"/>
      </w:rPr>
    </w:lvl>
  </w:abstractNum>
  <w:abstractNum w:abstractNumId="7" w15:restartNumberingAfterBreak="1">
    <w:nsid w:val="0DD85BFC"/>
    <w:multiLevelType w:val="singleLevel"/>
    <w:tmpl w:val="5B9E21A2"/>
    <w:lvl w:ilvl="0">
      <w:start w:val="1"/>
      <w:numFmt w:val="decimal"/>
      <w:lvlText w:val="%1."/>
      <w:lvlJc w:val="left"/>
      <w:pPr>
        <w:tabs>
          <w:tab w:val="num" w:pos="425"/>
        </w:tabs>
        <w:ind w:left="425" w:hanging="425"/>
      </w:pPr>
      <w:rPr>
        <w:rFonts w:hint="default"/>
      </w:rPr>
    </w:lvl>
  </w:abstractNum>
  <w:abstractNum w:abstractNumId="8" w15:restartNumberingAfterBreak="1">
    <w:nsid w:val="0E0D288C"/>
    <w:multiLevelType w:val="singleLevel"/>
    <w:tmpl w:val="250A67A4"/>
    <w:lvl w:ilvl="0">
      <w:start w:val="1"/>
      <w:numFmt w:val="decimal"/>
      <w:lvlText w:val="%1."/>
      <w:lvlJc w:val="left"/>
      <w:pPr>
        <w:tabs>
          <w:tab w:val="num" w:pos="555"/>
        </w:tabs>
        <w:ind w:left="555" w:hanging="555"/>
      </w:pPr>
      <w:rPr>
        <w:rFonts w:hint="default"/>
      </w:rPr>
    </w:lvl>
  </w:abstractNum>
  <w:abstractNum w:abstractNumId="9" w15:restartNumberingAfterBreak="1">
    <w:nsid w:val="0EC4172B"/>
    <w:multiLevelType w:val="singleLevel"/>
    <w:tmpl w:val="3E722DF4"/>
    <w:lvl w:ilvl="0">
      <w:start w:val="1"/>
      <w:numFmt w:val="lowerLetter"/>
      <w:lvlText w:val="%1)"/>
      <w:lvlJc w:val="left"/>
      <w:pPr>
        <w:tabs>
          <w:tab w:val="num" w:pos="851"/>
        </w:tabs>
        <w:ind w:left="851" w:hanging="426"/>
      </w:pPr>
      <w:rPr>
        <w:rFonts w:ascii="Times New Roman" w:hAnsi="Times New Roman" w:hint="default"/>
        <w:b w:val="0"/>
        <w:i w:val="0"/>
        <w:sz w:val="24"/>
      </w:rPr>
    </w:lvl>
  </w:abstractNum>
  <w:abstractNum w:abstractNumId="10" w15:restartNumberingAfterBreak="1">
    <w:nsid w:val="18110C48"/>
    <w:multiLevelType w:val="singleLevel"/>
    <w:tmpl w:val="5B9E21A2"/>
    <w:lvl w:ilvl="0">
      <w:start w:val="1"/>
      <w:numFmt w:val="decimal"/>
      <w:lvlText w:val="%1."/>
      <w:lvlJc w:val="left"/>
      <w:pPr>
        <w:tabs>
          <w:tab w:val="num" w:pos="425"/>
        </w:tabs>
        <w:ind w:left="425" w:hanging="425"/>
      </w:pPr>
      <w:rPr>
        <w:rFonts w:hint="default"/>
      </w:rPr>
    </w:lvl>
  </w:abstractNum>
  <w:abstractNum w:abstractNumId="11" w15:restartNumberingAfterBreak="1">
    <w:nsid w:val="1A4C0D10"/>
    <w:multiLevelType w:val="singleLevel"/>
    <w:tmpl w:val="5B9E21A2"/>
    <w:lvl w:ilvl="0">
      <w:start w:val="1"/>
      <w:numFmt w:val="decimal"/>
      <w:lvlText w:val="%1."/>
      <w:lvlJc w:val="left"/>
      <w:pPr>
        <w:tabs>
          <w:tab w:val="num" w:pos="425"/>
        </w:tabs>
        <w:ind w:left="425" w:hanging="425"/>
      </w:pPr>
      <w:rPr>
        <w:rFonts w:hint="default"/>
      </w:rPr>
    </w:lvl>
  </w:abstractNum>
  <w:abstractNum w:abstractNumId="12" w15:restartNumberingAfterBreak="1">
    <w:nsid w:val="1F147CBF"/>
    <w:multiLevelType w:val="hybridMultilevel"/>
    <w:tmpl w:val="E9B08AF2"/>
    <w:lvl w:ilvl="0" w:tplc="4C62DB06">
      <w:start w:val="1"/>
      <w:numFmt w:val="decimal"/>
      <w:lvlText w:val="%1."/>
      <w:lvlJc w:val="left"/>
      <w:pPr>
        <w:tabs>
          <w:tab w:val="num" w:pos="405"/>
        </w:tabs>
        <w:ind w:left="405" w:hanging="4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1">
    <w:nsid w:val="1F472B73"/>
    <w:multiLevelType w:val="singleLevel"/>
    <w:tmpl w:val="4B28AC5E"/>
    <w:lvl w:ilvl="0">
      <w:start w:val="1"/>
      <w:numFmt w:val="bullet"/>
      <w:lvlText w:val="-"/>
      <w:lvlJc w:val="left"/>
      <w:pPr>
        <w:tabs>
          <w:tab w:val="num" w:pos="907"/>
        </w:tabs>
        <w:ind w:left="907" w:hanging="482"/>
      </w:pPr>
      <w:rPr>
        <w:rFonts w:ascii="Times New Roman" w:hAnsi="Times New Roman" w:hint="default"/>
      </w:rPr>
    </w:lvl>
  </w:abstractNum>
  <w:abstractNum w:abstractNumId="14" w15:restartNumberingAfterBreak="1">
    <w:nsid w:val="2AA54166"/>
    <w:multiLevelType w:val="singleLevel"/>
    <w:tmpl w:val="5B9E21A2"/>
    <w:lvl w:ilvl="0">
      <w:start w:val="1"/>
      <w:numFmt w:val="decimal"/>
      <w:lvlText w:val="%1."/>
      <w:lvlJc w:val="left"/>
      <w:pPr>
        <w:tabs>
          <w:tab w:val="num" w:pos="425"/>
        </w:tabs>
        <w:ind w:left="425" w:hanging="425"/>
      </w:pPr>
      <w:rPr>
        <w:rFonts w:hint="default"/>
      </w:rPr>
    </w:lvl>
  </w:abstractNum>
  <w:abstractNum w:abstractNumId="15" w15:restartNumberingAfterBreak="1">
    <w:nsid w:val="2E6756A4"/>
    <w:multiLevelType w:val="singleLevel"/>
    <w:tmpl w:val="5B9E21A2"/>
    <w:lvl w:ilvl="0">
      <w:start w:val="1"/>
      <w:numFmt w:val="decimal"/>
      <w:lvlText w:val="%1."/>
      <w:lvlJc w:val="left"/>
      <w:pPr>
        <w:tabs>
          <w:tab w:val="num" w:pos="425"/>
        </w:tabs>
        <w:ind w:left="425" w:hanging="425"/>
      </w:pPr>
      <w:rPr>
        <w:rFonts w:hint="default"/>
      </w:rPr>
    </w:lvl>
  </w:abstractNum>
  <w:abstractNum w:abstractNumId="16" w15:restartNumberingAfterBreak="1">
    <w:nsid w:val="2EE53773"/>
    <w:multiLevelType w:val="singleLevel"/>
    <w:tmpl w:val="F6DE6052"/>
    <w:lvl w:ilvl="0">
      <w:start w:val="1"/>
      <w:numFmt w:val="decimal"/>
      <w:lvlText w:val="%1."/>
      <w:lvlJc w:val="left"/>
      <w:pPr>
        <w:tabs>
          <w:tab w:val="num" w:pos="425"/>
        </w:tabs>
        <w:ind w:left="425" w:hanging="425"/>
      </w:pPr>
      <w:rPr>
        <w:rFonts w:hint="default"/>
        <w:b w:val="0"/>
      </w:rPr>
    </w:lvl>
  </w:abstractNum>
  <w:abstractNum w:abstractNumId="17" w15:restartNumberingAfterBreak="1">
    <w:nsid w:val="30920746"/>
    <w:multiLevelType w:val="singleLevel"/>
    <w:tmpl w:val="4C62DB06"/>
    <w:lvl w:ilvl="0">
      <w:start w:val="1"/>
      <w:numFmt w:val="decimal"/>
      <w:lvlText w:val="%1."/>
      <w:lvlJc w:val="left"/>
      <w:pPr>
        <w:tabs>
          <w:tab w:val="num" w:pos="405"/>
        </w:tabs>
        <w:ind w:left="405" w:hanging="405"/>
      </w:pPr>
      <w:rPr>
        <w:rFonts w:hint="default"/>
      </w:rPr>
    </w:lvl>
  </w:abstractNum>
  <w:abstractNum w:abstractNumId="18" w15:restartNumberingAfterBreak="0">
    <w:nsid w:val="3A6A3928"/>
    <w:multiLevelType w:val="hybridMultilevel"/>
    <w:tmpl w:val="C46CF7BC"/>
    <w:lvl w:ilvl="0" w:tplc="72C441BE">
      <w:start w:val="1"/>
      <w:numFmt w:val="decimal"/>
      <w:lvlText w:val="%1."/>
      <w:lvlJc w:val="left"/>
      <w:pPr>
        <w:ind w:left="720" w:hanging="360"/>
      </w:pPr>
    </w:lvl>
    <w:lvl w:ilvl="1" w:tplc="7F5A038A">
      <w:start w:val="1"/>
      <w:numFmt w:val="lowerLetter"/>
      <w:lvlText w:val="%2."/>
      <w:lvlJc w:val="left"/>
      <w:pPr>
        <w:ind w:left="1440" w:hanging="360"/>
      </w:pPr>
    </w:lvl>
    <w:lvl w:ilvl="2" w:tplc="3D04531C">
      <w:start w:val="1"/>
      <w:numFmt w:val="lowerRoman"/>
      <w:lvlText w:val="%3."/>
      <w:lvlJc w:val="right"/>
      <w:pPr>
        <w:ind w:left="2160" w:hanging="180"/>
      </w:pPr>
    </w:lvl>
    <w:lvl w:ilvl="3" w:tplc="E15E705E">
      <w:start w:val="1"/>
      <w:numFmt w:val="decimal"/>
      <w:lvlText w:val="%4."/>
      <w:lvlJc w:val="left"/>
      <w:pPr>
        <w:ind w:left="2880" w:hanging="360"/>
      </w:pPr>
    </w:lvl>
    <w:lvl w:ilvl="4" w:tplc="5EC6704E">
      <w:start w:val="1"/>
      <w:numFmt w:val="lowerLetter"/>
      <w:lvlText w:val="%5."/>
      <w:lvlJc w:val="left"/>
      <w:pPr>
        <w:ind w:left="3600" w:hanging="360"/>
      </w:pPr>
    </w:lvl>
    <w:lvl w:ilvl="5" w:tplc="F5929D7C">
      <w:start w:val="1"/>
      <w:numFmt w:val="lowerRoman"/>
      <w:lvlText w:val="%6."/>
      <w:lvlJc w:val="right"/>
      <w:pPr>
        <w:ind w:left="4320" w:hanging="180"/>
      </w:pPr>
    </w:lvl>
    <w:lvl w:ilvl="6" w:tplc="40F2F3BA">
      <w:start w:val="1"/>
      <w:numFmt w:val="decimal"/>
      <w:lvlText w:val="%7."/>
      <w:lvlJc w:val="left"/>
      <w:pPr>
        <w:ind w:left="5040" w:hanging="360"/>
      </w:pPr>
    </w:lvl>
    <w:lvl w:ilvl="7" w:tplc="B1581EE8">
      <w:start w:val="1"/>
      <w:numFmt w:val="lowerLetter"/>
      <w:lvlText w:val="%8."/>
      <w:lvlJc w:val="left"/>
      <w:pPr>
        <w:ind w:left="5760" w:hanging="360"/>
      </w:pPr>
    </w:lvl>
    <w:lvl w:ilvl="8" w:tplc="0E6A74B8">
      <w:start w:val="1"/>
      <w:numFmt w:val="lowerRoman"/>
      <w:lvlText w:val="%9."/>
      <w:lvlJc w:val="right"/>
      <w:pPr>
        <w:ind w:left="6480" w:hanging="180"/>
      </w:pPr>
    </w:lvl>
  </w:abstractNum>
  <w:abstractNum w:abstractNumId="19" w15:restartNumberingAfterBreak="1">
    <w:nsid w:val="43DF77EF"/>
    <w:multiLevelType w:val="singleLevel"/>
    <w:tmpl w:val="5B9E21A2"/>
    <w:lvl w:ilvl="0">
      <w:start w:val="1"/>
      <w:numFmt w:val="decimal"/>
      <w:lvlText w:val="%1."/>
      <w:lvlJc w:val="left"/>
      <w:pPr>
        <w:tabs>
          <w:tab w:val="num" w:pos="425"/>
        </w:tabs>
        <w:ind w:left="425" w:hanging="425"/>
      </w:pPr>
      <w:rPr>
        <w:rFonts w:hint="default"/>
      </w:rPr>
    </w:lvl>
  </w:abstractNum>
  <w:abstractNum w:abstractNumId="20" w15:restartNumberingAfterBreak="0">
    <w:nsid w:val="4425053E"/>
    <w:multiLevelType w:val="multilevel"/>
    <w:tmpl w:val="BABC76CA"/>
    <w:styleLink w:val="WW8Num3"/>
    <w:lvl w:ilvl="0">
      <w:numFmt w:val="bullet"/>
      <w:lvlText w:val="-"/>
      <w:lvlJc w:val="left"/>
      <w:pPr>
        <w:ind w:left="720" w:hanging="72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1">
    <w:nsid w:val="542B38BA"/>
    <w:multiLevelType w:val="singleLevel"/>
    <w:tmpl w:val="5B9E21A2"/>
    <w:lvl w:ilvl="0">
      <w:start w:val="1"/>
      <w:numFmt w:val="decimal"/>
      <w:lvlText w:val="%1."/>
      <w:lvlJc w:val="left"/>
      <w:pPr>
        <w:tabs>
          <w:tab w:val="num" w:pos="425"/>
        </w:tabs>
        <w:ind w:left="425" w:hanging="425"/>
      </w:pPr>
      <w:rPr>
        <w:rFonts w:hint="default"/>
      </w:rPr>
    </w:lvl>
  </w:abstractNum>
  <w:abstractNum w:abstractNumId="22" w15:restartNumberingAfterBreak="1">
    <w:nsid w:val="57ED6B67"/>
    <w:multiLevelType w:val="singleLevel"/>
    <w:tmpl w:val="5B9E21A2"/>
    <w:lvl w:ilvl="0">
      <w:start w:val="1"/>
      <w:numFmt w:val="decimal"/>
      <w:lvlText w:val="%1."/>
      <w:lvlJc w:val="left"/>
      <w:pPr>
        <w:tabs>
          <w:tab w:val="num" w:pos="425"/>
        </w:tabs>
        <w:ind w:left="425" w:hanging="425"/>
      </w:pPr>
      <w:rPr>
        <w:rFonts w:hint="default"/>
      </w:rPr>
    </w:lvl>
  </w:abstractNum>
  <w:abstractNum w:abstractNumId="23" w15:restartNumberingAfterBreak="1">
    <w:nsid w:val="5847529F"/>
    <w:multiLevelType w:val="singleLevel"/>
    <w:tmpl w:val="AC3041A6"/>
    <w:lvl w:ilvl="0">
      <w:start w:val="2"/>
      <w:numFmt w:val="bullet"/>
      <w:lvlText w:val="-"/>
      <w:lvlJc w:val="left"/>
      <w:pPr>
        <w:tabs>
          <w:tab w:val="num" w:pos="435"/>
        </w:tabs>
        <w:ind w:left="435" w:hanging="435"/>
      </w:pPr>
      <w:rPr>
        <w:rFonts w:ascii="Times New Roman" w:hAnsi="Times New Roman" w:hint="default"/>
      </w:rPr>
    </w:lvl>
  </w:abstractNum>
  <w:abstractNum w:abstractNumId="24" w15:restartNumberingAfterBreak="0">
    <w:nsid w:val="62E368AF"/>
    <w:multiLevelType w:val="hybridMultilevel"/>
    <w:tmpl w:val="D98678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1">
    <w:nsid w:val="675A3589"/>
    <w:multiLevelType w:val="singleLevel"/>
    <w:tmpl w:val="5B9E21A2"/>
    <w:lvl w:ilvl="0">
      <w:start w:val="1"/>
      <w:numFmt w:val="decimal"/>
      <w:lvlText w:val="%1."/>
      <w:lvlJc w:val="left"/>
      <w:pPr>
        <w:tabs>
          <w:tab w:val="num" w:pos="425"/>
        </w:tabs>
        <w:ind w:left="425" w:hanging="425"/>
      </w:pPr>
      <w:rPr>
        <w:rFonts w:hint="default"/>
      </w:rPr>
    </w:lvl>
  </w:abstractNum>
  <w:abstractNum w:abstractNumId="26" w15:restartNumberingAfterBreak="0">
    <w:nsid w:val="7E567A8C"/>
    <w:multiLevelType w:val="hybridMultilevel"/>
    <w:tmpl w:val="11C8A9BC"/>
    <w:lvl w:ilvl="0" w:tplc="99A268D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7"/>
  </w:num>
  <w:num w:numId="4">
    <w:abstractNumId w:val="23"/>
  </w:num>
  <w:num w:numId="5">
    <w:abstractNumId w:val="7"/>
  </w:num>
  <w:num w:numId="6">
    <w:abstractNumId w:val="16"/>
  </w:num>
  <w:num w:numId="7">
    <w:abstractNumId w:val="22"/>
  </w:num>
  <w:num w:numId="8">
    <w:abstractNumId w:val="14"/>
  </w:num>
  <w:num w:numId="9">
    <w:abstractNumId w:val="9"/>
  </w:num>
  <w:num w:numId="10">
    <w:abstractNumId w:val="12"/>
  </w:num>
  <w:num w:numId="11">
    <w:abstractNumId w:val="13"/>
  </w:num>
  <w:num w:numId="12">
    <w:abstractNumId w:val="11"/>
  </w:num>
  <w:num w:numId="13">
    <w:abstractNumId w:val="19"/>
  </w:num>
  <w:num w:numId="14">
    <w:abstractNumId w:val="10"/>
  </w:num>
  <w:num w:numId="15">
    <w:abstractNumId w:val="21"/>
  </w:num>
  <w:num w:numId="16">
    <w:abstractNumId w:val="25"/>
  </w:num>
  <w:num w:numId="17">
    <w:abstractNumId w:val="15"/>
  </w:num>
  <w:num w:numId="18">
    <w:abstractNumId w:val="26"/>
  </w:num>
  <w:num w:numId="19">
    <w:abstractNumId w:val="20"/>
  </w:num>
  <w:num w:numId="2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049"/>
    <w:rsid w:val="00000566"/>
    <w:rsid w:val="00002B3D"/>
    <w:rsid w:val="0000757A"/>
    <w:rsid w:val="00007BC0"/>
    <w:rsid w:val="0001031B"/>
    <w:rsid w:val="0001405F"/>
    <w:rsid w:val="000163CB"/>
    <w:rsid w:val="000233B8"/>
    <w:rsid w:val="000244D0"/>
    <w:rsid w:val="00040206"/>
    <w:rsid w:val="00040F5D"/>
    <w:rsid w:val="00041633"/>
    <w:rsid w:val="000426A3"/>
    <w:rsid w:val="00042CC3"/>
    <w:rsid w:val="00043B9A"/>
    <w:rsid w:val="00043E5A"/>
    <w:rsid w:val="000449EA"/>
    <w:rsid w:val="00045521"/>
    <w:rsid w:val="0004633D"/>
    <w:rsid w:val="000469D1"/>
    <w:rsid w:val="00046D1D"/>
    <w:rsid w:val="000476A3"/>
    <w:rsid w:val="00054AFB"/>
    <w:rsid w:val="00061A2C"/>
    <w:rsid w:val="00065A6D"/>
    <w:rsid w:val="00067215"/>
    <w:rsid w:val="00070EBA"/>
    <w:rsid w:val="0007288F"/>
    <w:rsid w:val="00072999"/>
    <w:rsid w:val="000741DE"/>
    <w:rsid w:val="00075FE0"/>
    <w:rsid w:val="0007663E"/>
    <w:rsid w:val="000802EE"/>
    <w:rsid w:val="000804DC"/>
    <w:rsid w:val="0008151A"/>
    <w:rsid w:val="00081B7E"/>
    <w:rsid w:val="00081E39"/>
    <w:rsid w:val="00083ED1"/>
    <w:rsid w:val="00084975"/>
    <w:rsid w:val="00084AEC"/>
    <w:rsid w:val="00085D81"/>
    <w:rsid w:val="00085E22"/>
    <w:rsid w:val="00090AE2"/>
    <w:rsid w:val="00092E15"/>
    <w:rsid w:val="00097841"/>
    <w:rsid w:val="000A027A"/>
    <w:rsid w:val="000A0968"/>
    <w:rsid w:val="000A0A4A"/>
    <w:rsid w:val="000A3BCA"/>
    <w:rsid w:val="000A449A"/>
    <w:rsid w:val="000A53A1"/>
    <w:rsid w:val="000A5C6D"/>
    <w:rsid w:val="000A5F67"/>
    <w:rsid w:val="000A6F05"/>
    <w:rsid w:val="000B09BF"/>
    <w:rsid w:val="000B1CA4"/>
    <w:rsid w:val="000B2380"/>
    <w:rsid w:val="000B2E6B"/>
    <w:rsid w:val="000B41B0"/>
    <w:rsid w:val="000B420F"/>
    <w:rsid w:val="000B7F29"/>
    <w:rsid w:val="000C026A"/>
    <w:rsid w:val="000C083D"/>
    <w:rsid w:val="000C0D57"/>
    <w:rsid w:val="000C486D"/>
    <w:rsid w:val="000C718B"/>
    <w:rsid w:val="000C7AF3"/>
    <w:rsid w:val="000D00D7"/>
    <w:rsid w:val="000D0631"/>
    <w:rsid w:val="000D0C1F"/>
    <w:rsid w:val="000D0EA4"/>
    <w:rsid w:val="000D3863"/>
    <w:rsid w:val="000D64EB"/>
    <w:rsid w:val="000D677D"/>
    <w:rsid w:val="000D7FE6"/>
    <w:rsid w:val="000E01E6"/>
    <w:rsid w:val="000E0873"/>
    <w:rsid w:val="000E284C"/>
    <w:rsid w:val="000E2AB3"/>
    <w:rsid w:val="000E343A"/>
    <w:rsid w:val="000E5EDF"/>
    <w:rsid w:val="000E6B88"/>
    <w:rsid w:val="000E6D10"/>
    <w:rsid w:val="000F0741"/>
    <w:rsid w:val="000F09F6"/>
    <w:rsid w:val="000F0C49"/>
    <w:rsid w:val="000F16D0"/>
    <w:rsid w:val="000F7011"/>
    <w:rsid w:val="000F705A"/>
    <w:rsid w:val="000F78B0"/>
    <w:rsid w:val="00100408"/>
    <w:rsid w:val="00103703"/>
    <w:rsid w:val="00104C80"/>
    <w:rsid w:val="00105957"/>
    <w:rsid w:val="001063BF"/>
    <w:rsid w:val="001110B4"/>
    <w:rsid w:val="001115E5"/>
    <w:rsid w:val="00120485"/>
    <w:rsid w:val="0012181E"/>
    <w:rsid w:val="00121F72"/>
    <w:rsid w:val="00124324"/>
    <w:rsid w:val="00126F77"/>
    <w:rsid w:val="001275DE"/>
    <w:rsid w:val="001309AC"/>
    <w:rsid w:val="00131D1C"/>
    <w:rsid w:val="00135BBD"/>
    <w:rsid w:val="001366EC"/>
    <w:rsid w:val="00140867"/>
    <w:rsid w:val="00142378"/>
    <w:rsid w:val="00143FBC"/>
    <w:rsid w:val="00145106"/>
    <w:rsid w:val="001456BE"/>
    <w:rsid w:val="00145715"/>
    <w:rsid w:val="001465CC"/>
    <w:rsid w:val="0014700E"/>
    <w:rsid w:val="00147D5A"/>
    <w:rsid w:val="00150E6B"/>
    <w:rsid w:val="00151CB2"/>
    <w:rsid w:val="00152859"/>
    <w:rsid w:val="00153410"/>
    <w:rsid w:val="00154321"/>
    <w:rsid w:val="00154F9B"/>
    <w:rsid w:val="0016141E"/>
    <w:rsid w:val="001633AC"/>
    <w:rsid w:val="00166752"/>
    <w:rsid w:val="00170482"/>
    <w:rsid w:val="00170D95"/>
    <w:rsid w:val="00171594"/>
    <w:rsid w:val="00171A3E"/>
    <w:rsid w:val="00171C1F"/>
    <w:rsid w:val="001731C1"/>
    <w:rsid w:val="00173ED3"/>
    <w:rsid w:val="0017404D"/>
    <w:rsid w:val="00175AA5"/>
    <w:rsid w:val="001767E0"/>
    <w:rsid w:val="001802F7"/>
    <w:rsid w:val="0018127D"/>
    <w:rsid w:val="00181483"/>
    <w:rsid w:val="001825EF"/>
    <w:rsid w:val="00182A8D"/>
    <w:rsid w:val="001843CE"/>
    <w:rsid w:val="0018445B"/>
    <w:rsid w:val="00184652"/>
    <w:rsid w:val="0018699A"/>
    <w:rsid w:val="00187D3F"/>
    <w:rsid w:val="0019048C"/>
    <w:rsid w:val="00190A18"/>
    <w:rsid w:val="001917F9"/>
    <w:rsid w:val="001921A7"/>
    <w:rsid w:val="001939EA"/>
    <w:rsid w:val="00193E60"/>
    <w:rsid w:val="00196926"/>
    <w:rsid w:val="001974F0"/>
    <w:rsid w:val="00197C21"/>
    <w:rsid w:val="001A0DF8"/>
    <w:rsid w:val="001A11BA"/>
    <w:rsid w:val="001A25AC"/>
    <w:rsid w:val="001A38BB"/>
    <w:rsid w:val="001A502B"/>
    <w:rsid w:val="001A55C6"/>
    <w:rsid w:val="001A5F55"/>
    <w:rsid w:val="001A7BE2"/>
    <w:rsid w:val="001B09B6"/>
    <w:rsid w:val="001B262E"/>
    <w:rsid w:val="001B40B8"/>
    <w:rsid w:val="001B63BD"/>
    <w:rsid w:val="001B7CE5"/>
    <w:rsid w:val="001C0901"/>
    <w:rsid w:val="001C100C"/>
    <w:rsid w:val="001C1B5C"/>
    <w:rsid w:val="001C5D17"/>
    <w:rsid w:val="001C6CB1"/>
    <w:rsid w:val="001D013E"/>
    <w:rsid w:val="001D0EB1"/>
    <w:rsid w:val="001D12B8"/>
    <w:rsid w:val="001E1E7B"/>
    <w:rsid w:val="001E384F"/>
    <w:rsid w:val="001E59C2"/>
    <w:rsid w:val="001F26D9"/>
    <w:rsid w:val="001F2BEC"/>
    <w:rsid w:val="001F53AB"/>
    <w:rsid w:val="001F6E8D"/>
    <w:rsid w:val="002004C8"/>
    <w:rsid w:val="002021BF"/>
    <w:rsid w:val="00202BB9"/>
    <w:rsid w:val="00204260"/>
    <w:rsid w:val="00207485"/>
    <w:rsid w:val="00211C16"/>
    <w:rsid w:val="00211F5E"/>
    <w:rsid w:val="00213D93"/>
    <w:rsid w:val="00214015"/>
    <w:rsid w:val="0021423A"/>
    <w:rsid w:val="00223269"/>
    <w:rsid w:val="002238B7"/>
    <w:rsid w:val="00225363"/>
    <w:rsid w:val="00225AA6"/>
    <w:rsid w:val="00225B26"/>
    <w:rsid w:val="0022677A"/>
    <w:rsid w:val="00226C96"/>
    <w:rsid w:val="0022712D"/>
    <w:rsid w:val="0023170A"/>
    <w:rsid w:val="00231A43"/>
    <w:rsid w:val="00233E16"/>
    <w:rsid w:val="00236858"/>
    <w:rsid w:val="00237418"/>
    <w:rsid w:val="00237777"/>
    <w:rsid w:val="0024035F"/>
    <w:rsid w:val="0024241F"/>
    <w:rsid w:val="00243AE0"/>
    <w:rsid w:val="00245D48"/>
    <w:rsid w:val="002463E7"/>
    <w:rsid w:val="002467D7"/>
    <w:rsid w:val="002468D5"/>
    <w:rsid w:val="00246B62"/>
    <w:rsid w:val="00247544"/>
    <w:rsid w:val="00247E0D"/>
    <w:rsid w:val="00247FD5"/>
    <w:rsid w:val="00252E11"/>
    <w:rsid w:val="002539DB"/>
    <w:rsid w:val="00255747"/>
    <w:rsid w:val="002559BF"/>
    <w:rsid w:val="0025BDB3"/>
    <w:rsid w:val="002602F4"/>
    <w:rsid w:val="00260A38"/>
    <w:rsid w:val="00264D21"/>
    <w:rsid w:val="00265342"/>
    <w:rsid w:val="00265954"/>
    <w:rsid w:val="00266067"/>
    <w:rsid w:val="00271013"/>
    <w:rsid w:val="002719B9"/>
    <w:rsid w:val="0027401F"/>
    <w:rsid w:val="002753FB"/>
    <w:rsid w:val="0027542F"/>
    <w:rsid w:val="00276078"/>
    <w:rsid w:val="00277917"/>
    <w:rsid w:val="0028096E"/>
    <w:rsid w:val="0028376A"/>
    <w:rsid w:val="00284919"/>
    <w:rsid w:val="00285282"/>
    <w:rsid w:val="002866CB"/>
    <w:rsid w:val="00287772"/>
    <w:rsid w:val="00287912"/>
    <w:rsid w:val="00291E89"/>
    <w:rsid w:val="00293EFB"/>
    <w:rsid w:val="00294297"/>
    <w:rsid w:val="002954CB"/>
    <w:rsid w:val="00296147"/>
    <w:rsid w:val="002A5427"/>
    <w:rsid w:val="002A6AC4"/>
    <w:rsid w:val="002B20C9"/>
    <w:rsid w:val="002B2693"/>
    <w:rsid w:val="002B2E53"/>
    <w:rsid w:val="002B6B0C"/>
    <w:rsid w:val="002C011A"/>
    <w:rsid w:val="002C26E0"/>
    <w:rsid w:val="002C2F47"/>
    <w:rsid w:val="002C2FDD"/>
    <w:rsid w:val="002C65D5"/>
    <w:rsid w:val="002C6AB8"/>
    <w:rsid w:val="002C7FDD"/>
    <w:rsid w:val="002D3CBF"/>
    <w:rsid w:val="002D3EB3"/>
    <w:rsid w:val="002D40E5"/>
    <w:rsid w:val="002D5C97"/>
    <w:rsid w:val="002E291B"/>
    <w:rsid w:val="002E34C2"/>
    <w:rsid w:val="002E40F0"/>
    <w:rsid w:val="002E4C0A"/>
    <w:rsid w:val="002E6D32"/>
    <w:rsid w:val="002E781E"/>
    <w:rsid w:val="002F0F46"/>
    <w:rsid w:val="002F27A7"/>
    <w:rsid w:val="002F2E5A"/>
    <w:rsid w:val="002F3577"/>
    <w:rsid w:val="002F3E68"/>
    <w:rsid w:val="002F43FD"/>
    <w:rsid w:val="002F577B"/>
    <w:rsid w:val="002F7C09"/>
    <w:rsid w:val="003008C6"/>
    <w:rsid w:val="00300ECD"/>
    <w:rsid w:val="00304658"/>
    <w:rsid w:val="003069AD"/>
    <w:rsid w:val="0031019F"/>
    <w:rsid w:val="003133F0"/>
    <w:rsid w:val="00314E2E"/>
    <w:rsid w:val="00317872"/>
    <w:rsid w:val="0032469A"/>
    <w:rsid w:val="00324C1F"/>
    <w:rsid w:val="003300CF"/>
    <w:rsid w:val="003308A2"/>
    <w:rsid w:val="00330E06"/>
    <w:rsid w:val="00331DCF"/>
    <w:rsid w:val="00332ABB"/>
    <w:rsid w:val="00333141"/>
    <w:rsid w:val="003338E4"/>
    <w:rsid w:val="00333C2D"/>
    <w:rsid w:val="00335B02"/>
    <w:rsid w:val="0033642F"/>
    <w:rsid w:val="00336613"/>
    <w:rsid w:val="003370F8"/>
    <w:rsid w:val="003409A1"/>
    <w:rsid w:val="003412B2"/>
    <w:rsid w:val="00341431"/>
    <w:rsid w:val="00341F9E"/>
    <w:rsid w:val="003421FF"/>
    <w:rsid w:val="00342209"/>
    <w:rsid w:val="003452DF"/>
    <w:rsid w:val="00345332"/>
    <w:rsid w:val="0034545F"/>
    <w:rsid w:val="0034561D"/>
    <w:rsid w:val="00346C06"/>
    <w:rsid w:val="003516F1"/>
    <w:rsid w:val="00354277"/>
    <w:rsid w:val="00356F19"/>
    <w:rsid w:val="00357C58"/>
    <w:rsid w:val="00360E94"/>
    <w:rsid w:val="00363452"/>
    <w:rsid w:val="00366082"/>
    <w:rsid w:val="003679AF"/>
    <w:rsid w:val="00367DA0"/>
    <w:rsid w:val="0037023B"/>
    <w:rsid w:val="003712A3"/>
    <w:rsid w:val="00371358"/>
    <w:rsid w:val="00371A53"/>
    <w:rsid w:val="00374036"/>
    <w:rsid w:val="00375715"/>
    <w:rsid w:val="003757C1"/>
    <w:rsid w:val="00375A7E"/>
    <w:rsid w:val="00376455"/>
    <w:rsid w:val="00376E57"/>
    <w:rsid w:val="00377BC0"/>
    <w:rsid w:val="00383C04"/>
    <w:rsid w:val="00386CB8"/>
    <w:rsid w:val="00387E61"/>
    <w:rsid w:val="0039022A"/>
    <w:rsid w:val="003903E4"/>
    <w:rsid w:val="00392F38"/>
    <w:rsid w:val="00393048"/>
    <w:rsid w:val="0039378D"/>
    <w:rsid w:val="00393C86"/>
    <w:rsid w:val="0039569A"/>
    <w:rsid w:val="00397735"/>
    <w:rsid w:val="0039799D"/>
    <w:rsid w:val="003A1017"/>
    <w:rsid w:val="003A2BD6"/>
    <w:rsid w:val="003A3CFB"/>
    <w:rsid w:val="003A4DAA"/>
    <w:rsid w:val="003A6D20"/>
    <w:rsid w:val="003B2ADD"/>
    <w:rsid w:val="003B2C5F"/>
    <w:rsid w:val="003B36B9"/>
    <w:rsid w:val="003B4455"/>
    <w:rsid w:val="003B50D8"/>
    <w:rsid w:val="003B6ECB"/>
    <w:rsid w:val="003C0B89"/>
    <w:rsid w:val="003C4C0F"/>
    <w:rsid w:val="003C63B3"/>
    <w:rsid w:val="003C67AE"/>
    <w:rsid w:val="003C6A8C"/>
    <w:rsid w:val="003D0643"/>
    <w:rsid w:val="003D2453"/>
    <w:rsid w:val="003D3254"/>
    <w:rsid w:val="003D337A"/>
    <w:rsid w:val="003D4C25"/>
    <w:rsid w:val="003D6703"/>
    <w:rsid w:val="003D7D8E"/>
    <w:rsid w:val="003D7FAC"/>
    <w:rsid w:val="003E19DB"/>
    <w:rsid w:val="003E2CEC"/>
    <w:rsid w:val="003E5384"/>
    <w:rsid w:val="003E6878"/>
    <w:rsid w:val="003E7887"/>
    <w:rsid w:val="003F0087"/>
    <w:rsid w:val="003F00C7"/>
    <w:rsid w:val="003F115B"/>
    <w:rsid w:val="003F116C"/>
    <w:rsid w:val="003F13A0"/>
    <w:rsid w:val="003F189D"/>
    <w:rsid w:val="003F311E"/>
    <w:rsid w:val="003F4430"/>
    <w:rsid w:val="003F4815"/>
    <w:rsid w:val="003F49AB"/>
    <w:rsid w:val="003F574F"/>
    <w:rsid w:val="003F5AC3"/>
    <w:rsid w:val="003F6358"/>
    <w:rsid w:val="0040174A"/>
    <w:rsid w:val="004037EB"/>
    <w:rsid w:val="00403CC9"/>
    <w:rsid w:val="0040655F"/>
    <w:rsid w:val="00411D72"/>
    <w:rsid w:val="00411EC9"/>
    <w:rsid w:val="004123A5"/>
    <w:rsid w:val="00412B02"/>
    <w:rsid w:val="00412E99"/>
    <w:rsid w:val="0041310B"/>
    <w:rsid w:val="00413DE1"/>
    <w:rsid w:val="00421BB9"/>
    <w:rsid w:val="00421C4E"/>
    <w:rsid w:val="004230A3"/>
    <w:rsid w:val="00423AD8"/>
    <w:rsid w:val="00424BE9"/>
    <w:rsid w:val="00425051"/>
    <w:rsid w:val="004256E1"/>
    <w:rsid w:val="004265AD"/>
    <w:rsid w:val="004306D4"/>
    <w:rsid w:val="00430A9D"/>
    <w:rsid w:val="0043163A"/>
    <w:rsid w:val="0043240A"/>
    <w:rsid w:val="00433BBE"/>
    <w:rsid w:val="00433C87"/>
    <w:rsid w:val="004352A7"/>
    <w:rsid w:val="00436AFC"/>
    <w:rsid w:val="00441DC8"/>
    <w:rsid w:val="00442802"/>
    <w:rsid w:val="00445A23"/>
    <w:rsid w:val="00447E7D"/>
    <w:rsid w:val="0045092C"/>
    <w:rsid w:val="004514F5"/>
    <w:rsid w:val="00454F1C"/>
    <w:rsid w:val="004555EC"/>
    <w:rsid w:val="00456449"/>
    <w:rsid w:val="00456B85"/>
    <w:rsid w:val="004571D1"/>
    <w:rsid w:val="00460B66"/>
    <w:rsid w:val="00461C3E"/>
    <w:rsid w:val="00464A5E"/>
    <w:rsid w:val="00471F0C"/>
    <w:rsid w:val="004748A8"/>
    <w:rsid w:val="0047528C"/>
    <w:rsid w:val="00475344"/>
    <w:rsid w:val="00475D65"/>
    <w:rsid w:val="00476CEE"/>
    <w:rsid w:val="00480632"/>
    <w:rsid w:val="004834B2"/>
    <w:rsid w:val="00483DA1"/>
    <w:rsid w:val="00486DC1"/>
    <w:rsid w:val="004914E2"/>
    <w:rsid w:val="004917D5"/>
    <w:rsid w:val="00495B3F"/>
    <w:rsid w:val="0049649F"/>
    <w:rsid w:val="004A0BBB"/>
    <w:rsid w:val="004A29B5"/>
    <w:rsid w:val="004A30DB"/>
    <w:rsid w:val="004A3C68"/>
    <w:rsid w:val="004A436D"/>
    <w:rsid w:val="004A4909"/>
    <w:rsid w:val="004A7B05"/>
    <w:rsid w:val="004B47A7"/>
    <w:rsid w:val="004B4CC5"/>
    <w:rsid w:val="004B51AF"/>
    <w:rsid w:val="004B638F"/>
    <w:rsid w:val="004B6B6A"/>
    <w:rsid w:val="004B6D7D"/>
    <w:rsid w:val="004B6E89"/>
    <w:rsid w:val="004C306F"/>
    <w:rsid w:val="004C4B2D"/>
    <w:rsid w:val="004C4C48"/>
    <w:rsid w:val="004C7892"/>
    <w:rsid w:val="004C7C3E"/>
    <w:rsid w:val="004D0EE9"/>
    <w:rsid w:val="004D27FE"/>
    <w:rsid w:val="004D3821"/>
    <w:rsid w:val="004D6F95"/>
    <w:rsid w:val="004D7486"/>
    <w:rsid w:val="004D7E2A"/>
    <w:rsid w:val="004E04A4"/>
    <w:rsid w:val="004E0E48"/>
    <w:rsid w:val="004E1C6E"/>
    <w:rsid w:val="004E383B"/>
    <w:rsid w:val="004E57A2"/>
    <w:rsid w:val="004E6727"/>
    <w:rsid w:val="004E6C4B"/>
    <w:rsid w:val="004F0049"/>
    <w:rsid w:val="004F0E21"/>
    <w:rsid w:val="004F46D2"/>
    <w:rsid w:val="004F73B4"/>
    <w:rsid w:val="004F7D05"/>
    <w:rsid w:val="005002C6"/>
    <w:rsid w:val="00500852"/>
    <w:rsid w:val="00502BAE"/>
    <w:rsid w:val="00505B3B"/>
    <w:rsid w:val="00505DDF"/>
    <w:rsid w:val="00506687"/>
    <w:rsid w:val="00506AE2"/>
    <w:rsid w:val="00510570"/>
    <w:rsid w:val="00510D18"/>
    <w:rsid w:val="005136D7"/>
    <w:rsid w:val="005136FC"/>
    <w:rsid w:val="005162DC"/>
    <w:rsid w:val="00517A62"/>
    <w:rsid w:val="00517FAD"/>
    <w:rsid w:val="00522559"/>
    <w:rsid w:val="00522A51"/>
    <w:rsid w:val="00522BD2"/>
    <w:rsid w:val="00526A7D"/>
    <w:rsid w:val="0052700D"/>
    <w:rsid w:val="00532DD1"/>
    <w:rsid w:val="0053598F"/>
    <w:rsid w:val="005365E1"/>
    <w:rsid w:val="0054195A"/>
    <w:rsid w:val="00542249"/>
    <w:rsid w:val="0054248D"/>
    <w:rsid w:val="00542DDF"/>
    <w:rsid w:val="005452E9"/>
    <w:rsid w:val="0054607B"/>
    <w:rsid w:val="00546238"/>
    <w:rsid w:val="0054686E"/>
    <w:rsid w:val="005504C8"/>
    <w:rsid w:val="00550E9B"/>
    <w:rsid w:val="0055178F"/>
    <w:rsid w:val="00551B6C"/>
    <w:rsid w:val="0055236D"/>
    <w:rsid w:val="00555BD0"/>
    <w:rsid w:val="00556061"/>
    <w:rsid w:val="00560110"/>
    <w:rsid w:val="005631CD"/>
    <w:rsid w:val="005632C4"/>
    <w:rsid w:val="00563C2D"/>
    <w:rsid w:val="00563FD5"/>
    <w:rsid w:val="005644F5"/>
    <w:rsid w:val="00565781"/>
    <w:rsid w:val="005661D9"/>
    <w:rsid w:val="00570614"/>
    <w:rsid w:val="00570F19"/>
    <w:rsid w:val="00571837"/>
    <w:rsid w:val="0057280D"/>
    <w:rsid w:val="00572F3D"/>
    <w:rsid w:val="0057329F"/>
    <w:rsid w:val="00574AC6"/>
    <w:rsid w:val="00574F1A"/>
    <w:rsid w:val="00576DAE"/>
    <w:rsid w:val="005809D1"/>
    <w:rsid w:val="00580FBB"/>
    <w:rsid w:val="0058299C"/>
    <w:rsid w:val="005833A0"/>
    <w:rsid w:val="005853F4"/>
    <w:rsid w:val="005858B0"/>
    <w:rsid w:val="005868CF"/>
    <w:rsid w:val="00587339"/>
    <w:rsid w:val="00587B07"/>
    <w:rsid w:val="005909D6"/>
    <w:rsid w:val="0059120A"/>
    <w:rsid w:val="00591437"/>
    <w:rsid w:val="00592194"/>
    <w:rsid w:val="00593113"/>
    <w:rsid w:val="00594EC5"/>
    <w:rsid w:val="00597B8F"/>
    <w:rsid w:val="005A066A"/>
    <w:rsid w:val="005A612E"/>
    <w:rsid w:val="005B0FD6"/>
    <w:rsid w:val="005B1E3C"/>
    <w:rsid w:val="005B2635"/>
    <w:rsid w:val="005B309B"/>
    <w:rsid w:val="005B372A"/>
    <w:rsid w:val="005B45CE"/>
    <w:rsid w:val="005B6486"/>
    <w:rsid w:val="005B72E0"/>
    <w:rsid w:val="005C330E"/>
    <w:rsid w:val="005C428B"/>
    <w:rsid w:val="005C69C7"/>
    <w:rsid w:val="005C6FC9"/>
    <w:rsid w:val="005C74E8"/>
    <w:rsid w:val="005D0885"/>
    <w:rsid w:val="005D0B4E"/>
    <w:rsid w:val="005D1386"/>
    <w:rsid w:val="005D25D2"/>
    <w:rsid w:val="005D2637"/>
    <w:rsid w:val="005D2932"/>
    <w:rsid w:val="005D53B6"/>
    <w:rsid w:val="005D5E71"/>
    <w:rsid w:val="005D608E"/>
    <w:rsid w:val="005D6414"/>
    <w:rsid w:val="005D6501"/>
    <w:rsid w:val="005D6C3C"/>
    <w:rsid w:val="005D7630"/>
    <w:rsid w:val="005D7FEE"/>
    <w:rsid w:val="005E0B0F"/>
    <w:rsid w:val="005E248D"/>
    <w:rsid w:val="005E367C"/>
    <w:rsid w:val="005E3DF0"/>
    <w:rsid w:val="005E41C2"/>
    <w:rsid w:val="005F0C2E"/>
    <w:rsid w:val="005F0D63"/>
    <w:rsid w:val="005F2B24"/>
    <w:rsid w:val="005F45A2"/>
    <w:rsid w:val="005F5517"/>
    <w:rsid w:val="005F5862"/>
    <w:rsid w:val="006022EB"/>
    <w:rsid w:val="0060378F"/>
    <w:rsid w:val="00603D31"/>
    <w:rsid w:val="0060435C"/>
    <w:rsid w:val="006046B0"/>
    <w:rsid w:val="006060CE"/>
    <w:rsid w:val="00607518"/>
    <w:rsid w:val="00607970"/>
    <w:rsid w:val="006106E7"/>
    <w:rsid w:val="00613D70"/>
    <w:rsid w:val="0062093D"/>
    <w:rsid w:val="00620D67"/>
    <w:rsid w:val="006213BB"/>
    <w:rsid w:val="0062180F"/>
    <w:rsid w:val="00623A81"/>
    <w:rsid w:val="006263E9"/>
    <w:rsid w:val="006270CC"/>
    <w:rsid w:val="00627291"/>
    <w:rsid w:val="00631055"/>
    <w:rsid w:val="00632D9F"/>
    <w:rsid w:val="0063307C"/>
    <w:rsid w:val="006345CF"/>
    <w:rsid w:val="006348DD"/>
    <w:rsid w:val="0063494D"/>
    <w:rsid w:val="00635C39"/>
    <w:rsid w:val="006373F4"/>
    <w:rsid w:val="00637C35"/>
    <w:rsid w:val="00641FAF"/>
    <w:rsid w:val="00645A00"/>
    <w:rsid w:val="00646E6A"/>
    <w:rsid w:val="006470C2"/>
    <w:rsid w:val="00647D3A"/>
    <w:rsid w:val="0065084A"/>
    <w:rsid w:val="00651E87"/>
    <w:rsid w:val="00652370"/>
    <w:rsid w:val="00653083"/>
    <w:rsid w:val="006568ED"/>
    <w:rsid w:val="00660EB7"/>
    <w:rsid w:val="006617AE"/>
    <w:rsid w:val="006619FF"/>
    <w:rsid w:val="00661AD7"/>
    <w:rsid w:val="00661CB5"/>
    <w:rsid w:val="00663AC9"/>
    <w:rsid w:val="00665675"/>
    <w:rsid w:val="0066681E"/>
    <w:rsid w:val="00666D3E"/>
    <w:rsid w:val="00667397"/>
    <w:rsid w:val="006679D5"/>
    <w:rsid w:val="00667AD3"/>
    <w:rsid w:val="00667D6F"/>
    <w:rsid w:val="006735FB"/>
    <w:rsid w:val="00673BFE"/>
    <w:rsid w:val="00673F30"/>
    <w:rsid w:val="006743CE"/>
    <w:rsid w:val="006750BA"/>
    <w:rsid w:val="00677541"/>
    <w:rsid w:val="006812E7"/>
    <w:rsid w:val="006813F6"/>
    <w:rsid w:val="00682364"/>
    <w:rsid w:val="0068280E"/>
    <w:rsid w:val="00683B83"/>
    <w:rsid w:val="00686014"/>
    <w:rsid w:val="00686375"/>
    <w:rsid w:val="00687BE3"/>
    <w:rsid w:val="00690907"/>
    <w:rsid w:val="00692907"/>
    <w:rsid w:val="00693EED"/>
    <w:rsid w:val="00695B5C"/>
    <w:rsid w:val="00695F87"/>
    <w:rsid w:val="00697558"/>
    <w:rsid w:val="00697780"/>
    <w:rsid w:val="006A09B4"/>
    <w:rsid w:val="006A0A34"/>
    <w:rsid w:val="006A34C2"/>
    <w:rsid w:val="006A36FF"/>
    <w:rsid w:val="006A4C61"/>
    <w:rsid w:val="006B1C6B"/>
    <w:rsid w:val="006B25B6"/>
    <w:rsid w:val="006B2C66"/>
    <w:rsid w:val="006B6079"/>
    <w:rsid w:val="006B7B6B"/>
    <w:rsid w:val="006C07A4"/>
    <w:rsid w:val="006C1F23"/>
    <w:rsid w:val="006C2FB6"/>
    <w:rsid w:val="006C3BFE"/>
    <w:rsid w:val="006D1DBE"/>
    <w:rsid w:val="006D209E"/>
    <w:rsid w:val="006D35FE"/>
    <w:rsid w:val="006D3ADF"/>
    <w:rsid w:val="006D3FC4"/>
    <w:rsid w:val="006D5FED"/>
    <w:rsid w:val="006D6AA5"/>
    <w:rsid w:val="006D72F5"/>
    <w:rsid w:val="006D7306"/>
    <w:rsid w:val="006D7635"/>
    <w:rsid w:val="006E0993"/>
    <w:rsid w:val="006E0D14"/>
    <w:rsid w:val="006E1628"/>
    <w:rsid w:val="006E17FE"/>
    <w:rsid w:val="006E29AC"/>
    <w:rsid w:val="006E464F"/>
    <w:rsid w:val="006E66D5"/>
    <w:rsid w:val="006E6DF4"/>
    <w:rsid w:val="006E6E49"/>
    <w:rsid w:val="006F0ABE"/>
    <w:rsid w:val="006F2EF2"/>
    <w:rsid w:val="006F4F00"/>
    <w:rsid w:val="006F6524"/>
    <w:rsid w:val="006F6936"/>
    <w:rsid w:val="006F6AFF"/>
    <w:rsid w:val="006F6D9B"/>
    <w:rsid w:val="006F732F"/>
    <w:rsid w:val="007003D7"/>
    <w:rsid w:val="00700BFB"/>
    <w:rsid w:val="00701460"/>
    <w:rsid w:val="00701EBD"/>
    <w:rsid w:val="00702471"/>
    <w:rsid w:val="00703254"/>
    <w:rsid w:val="0070523A"/>
    <w:rsid w:val="00707140"/>
    <w:rsid w:val="00710E20"/>
    <w:rsid w:val="00710E75"/>
    <w:rsid w:val="0071181F"/>
    <w:rsid w:val="00711A87"/>
    <w:rsid w:val="00716CB5"/>
    <w:rsid w:val="00717C54"/>
    <w:rsid w:val="00721D94"/>
    <w:rsid w:val="00723AD5"/>
    <w:rsid w:val="0072417A"/>
    <w:rsid w:val="007242FF"/>
    <w:rsid w:val="007243E2"/>
    <w:rsid w:val="00725598"/>
    <w:rsid w:val="0072572E"/>
    <w:rsid w:val="0072690A"/>
    <w:rsid w:val="007316C7"/>
    <w:rsid w:val="0073248F"/>
    <w:rsid w:val="00732A24"/>
    <w:rsid w:val="00732CF3"/>
    <w:rsid w:val="00732F3F"/>
    <w:rsid w:val="007336AC"/>
    <w:rsid w:val="00741DE5"/>
    <w:rsid w:val="00745259"/>
    <w:rsid w:val="0074562D"/>
    <w:rsid w:val="00745D3C"/>
    <w:rsid w:val="0074657E"/>
    <w:rsid w:val="00747180"/>
    <w:rsid w:val="0074744F"/>
    <w:rsid w:val="007508E4"/>
    <w:rsid w:val="00750FB4"/>
    <w:rsid w:val="00751345"/>
    <w:rsid w:val="00755328"/>
    <w:rsid w:val="00755448"/>
    <w:rsid w:val="00755E90"/>
    <w:rsid w:val="00756338"/>
    <w:rsid w:val="00761CDF"/>
    <w:rsid w:val="007628EA"/>
    <w:rsid w:val="0076428F"/>
    <w:rsid w:val="007658F7"/>
    <w:rsid w:val="007662E5"/>
    <w:rsid w:val="00766FF5"/>
    <w:rsid w:val="00772D7F"/>
    <w:rsid w:val="00774F5C"/>
    <w:rsid w:val="007750C7"/>
    <w:rsid w:val="007754B8"/>
    <w:rsid w:val="007758D0"/>
    <w:rsid w:val="00775984"/>
    <w:rsid w:val="00777870"/>
    <w:rsid w:val="007819D3"/>
    <w:rsid w:val="00781CA4"/>
    <w:rsid w:val="00782926"/>
    <w:rsid w:val="00784930"/>
    <w:rsid w:val="0078713C"/>
    <w:rsid w:val="007922D2"/>
    <w:rsid w:val="0079248D"/>
    <w:rsid w:val="00796BB0"/>
    <w:rsid w:val="00796D5B"/>
    <w:rsid w:val="007A15A5"/>
    <w:rsid w:val="007A16C4"/>
    <w:rsid w:val="007A24F5"/>
    <w:rsid w:val="007A2F09"/>
    <w:rsid w:val="007A33D9"/>
    <w:rsid w:val="007A3E1D"/>
    <w:rsid w:val="007A4727"/>
    <w:rsid w:val="007A58A5"/>
    <w:rsid w:val="007A62BF"/>
    <w:rsid w:val="007A7F8F"/>
    <w:rsid w:val="007B1315"/>
    <w:rsid w:val="007B2389"/>
    <w:rsid w:val="007B3574"/>
    <w:rsid w:val="007B37CF"/>
    <w:rsid w:val="007B5DF6"/>
    <w:rsid w:val="007B796E"/>
    <w:rsid w:val="007B7F6C"/>
    <w:rsid w:val="007C05CD"/>
    <w:rsid w:val="007C1F83"/>
    <w:rsid w:val="007C27F0"/>
    <w:rsid w:val="007C37FB"/>
    <w:rsid w:val="007C38A5"/>
    <w:rsid w:val="007C6068"/>
    <w:rsid w:val="007C6C9C"/>
    <w:rsid w:val="007C7916"/>
    <w:rsid w:val="007D470B"/>
    <w:rsid w:val="007D56E5"/>
    <w:rsid w:val="007D7F14"/>
    <w:rsid w:val="007E024C"/>
    <w:rsid w:val="007E045F"/>
    <w:rsid w:val="007E13E7"/>
    <w:rsid w:val="007E1D4F"/>
    <w:rsid w:val="007E3407"/>
    <w:rsid w:val="007F1331"/>
    <w:rsid w:val="007F1F29"/>
    <w:rsid w:val="007F22CE"/>
    <w:rsid w:val="007F2A21"/>
    <w:rsid w:val="007F2B5E"/>
    <w:rsid w:val="007F4364"/>
    <w:rsid w:val="007F75B2"/>
    <w:rsid w:val="007F7836"/>
    <w:rsid w:val="007F7E3D"/>
    <w:rsid w:val="00801825"/>
    <w:rsid w:val="00801D92"/>
    <w:rsid w:val="008025CE"/>
    <w:rsid w:val="00803286"/>
    <w:rsid w:val="00803CC4"/>
    <w:rsid w:val="00803EFA"/>
    <w:rsid w:val="00804BDF"/>
    <w:rsid w:val="0080589C"/>
    <w:rsid w:val="0081240E"/>
    <w:rsid w:val="0081372A"/>
    <w:rsid w:val="00813DBC"/>
    <w:rsid w:val="008142F8"/>
    <w:rsid w:val="008149A1"/>
    <w:rsid w:val="008156F4"/>
    <w:rsid w:val="0081733F"/>
    <w:rsid w:val="00817506"/>
    <w:rsid w:val="00820682"/>
    <w:rsid w:val="008206FE"/>
    <w:rsid w:val="008218F1"/>
    <w:rsid w:val="008252EA"/>
    <w:rsid w:val="0082671F"/>
    <w:rsid w:val="0082679A"/>
    <w:rsid w:val="00831081"/>
    <w:rsid w:val="00831918"/>
    <w:rsid w:val="00831CD5"/>
    <w:rsid w:val="00832011"/>
    <w:rsid w:val="00833198"/>
    <w:rsid w:val="00833659"/>
    <w:rsid w:val="00833671"/>
    <w:rsid w:val="0083373D"/>
    <w:rsid w:val="00834677"/>
    <w:rsid w:val="00834CBF"/>
    <w:rsid w:val="00835B9A"/>
    <w:rsid w:val="0083694F"/>
    <w:rsid w:val="008428CA"/>
    <w:rsid w:val="00844FCF"/>
    <w:rsid w:val="0084713E"/>
    <w:rsid w:val="00847AB7"/>
    <w:rsid w:val="00847CA7"/>
    <w:rsid w:val="00847F88"/>
    <w:rsid w:val="008504BC"/>
    <w:rsid w:val="00853E7A"/>
    <w:rsid w:val="008550C1"/>
    <w:rsid w:val="008552BA"/>
    <w:rsid w:val="0085534E"/>
    <w:rsid w:val="0085619E"/>
    <w:rsid w:val="00856929"/>
    <w:rsid w:val="00856CD3"/>
    <w:rsid w:val="00857EE2"/>
    <w:rsid w:val="00860AEE"/>
    <w:rsid w:val="0086223A"/>
    <w:rsid w:val="0086223B"/>
    <w:rsid w:val="008633CD"/>
    <w:rsid w:val="0086464C"/>
    <w:rsid w:val="00870389"/>
    <w:rsid w:val="00870EF2"/>
    <w:rsid w:val="00871016"/>
    <w:rsid w:val="008723B6"/>
    <w:rsid w:val="00872471"/>
    <w:rsid w:val="00873C5F"/>
    <w:rsid w:val="008743F9"/>
    <w:rsid w:val="00874452"/>
    <w:rsid w:val="00874932"/>
    <w:rsid w:val="00874FDC"/>
    <w:rsid w:val="0087603C"/>
    <w:rsid w:val="00877519"/>
    <w:rsid w:val="00882390"/>
    <w:rsid w:val="00882B5C"/>
    <w:rsid w:val="00883FED"/>
    <w:rsid w:val="008846DA"/>
    <w:rsid w:val="008858B0"/>
    <w:rsid w:val="00887F8E"/>
    <w:rsid w:val="00890134"/>
    <w:rsid w:val="00890F65"/>
    <w:rsid w:val="00893246"/>
    <w:rsid w:val="008A0235"/>
    <w:rsid w:val="008A0943"/>
    <w:rsid w:val="008A0F0C"/>
    <w:rsid w:val="008A2923"/>
    <w:rsid w:val="008A44DE"/>
    <w:rsid w:val="008A6B72"/>
    <w:rsid w:val="008B006F"/>
    <w:rsid w:val="008B03DC"/>
    <w:rsid w:val="008B0C2D"/>
    <w:rsid w:val="008B1DBB"/>
    <w:rsid w:val="008B3D05"/>
    <w:rsid w:val="008B4522"/>
    <w:rsid w:val="008B5764"/>
    <w:rsid w:val="008B6894"/>
    <w:rsid w:val="008C4133"/>
    <w:rsid w:val="008C4A49"/>
    <w:rsid w:val="008C6D17"/>
    <w:rsid w:val="008C70EA"/>
    <w:rsid w:val="008C7B0B"/>
    <w:rsid w:val="008D0D7B"/>
    <w:rsid w:val="008D4262"/>
    <w:rsid w:val="008D56AA"/>
    <w:rsid w:val="008E1F9B"/>
    <w:rsid w:val="008E2F19"/>
    <w:rsid w:val="008E608A"/>
    <w:rsid w:val="008E6442"/>
    <w:rsid w:val="008E693F"/>
    <w:rsid w:val="008F0209"/>
    <w:rsid w:val="008F09BF"/>
    <w:rsid w:val="008F0C72"/>
    <w:rsid w:val="008F53E1"/>
    <w:rsid w:val="008F5560"/>
    <w:rsid w:val="008F5E3F"/>
    <w:rsid w:val="008F5F50"/>
    <w:rsid w:val="008F60C8"/>
    <w:rsid w:val="008F687F"/>
    <w:rsid w:val="008F6BFA"/>
    <w:rsid w:val="00902612"/>
    <w:rsid w:val="00902622"/>
    <w:rsid w:val="009055E4"/>
    <w:rsid w:val="0091006A"/>
    <w:rsid w:val="009105A9"/>
    <w:rsid w:val="009142C8"/>
    <w:rsid w:val="00914633"/>
    <w:rsid w:val="00915816"/>
    <w:rsid w:val="00915CC2"/>
    <w:rsid w:val="00916D97"/>
    <w:rsid w:val="0091702A"/>
    <w:rsid w:val="009176E4"/>
    <w:rsid w:val="009210F5"/>
    <w:rsid w:val="009231AF"/>
    <w:rsid w:val="0092702C"/>
    <w:rsid w:val="00927E7E"/>
    <w:rsid w:val="00930697"/>
    <w:rsid w:val="00930A23"/>
    <w:rsid w:val="009318E7"/>
    <w:rsid w:val="009339A5"/>
    <w:rsid w:val="00933CE8"/>
    <w:rsid w:val="00934E58"/>
    <w:rsid w:val="00935004"/>
    <w:rsid w:val="009351E2"/>
    <w:rsid w:val="00936312"/>
    <w:rsid w:val="00936E3C"/>
    <w:rsid w:val="009370DF"/>
    <w:rsid w:val="00937412"/>
    <w:rsid w:val="00940F5C"/>
    <w:rsid w:val="0094187A"/>
    <w:rsid w:val="009448DA"/>
    <w:rsid w:val="00944A55"/>
    <w:rsid w:val="009500FC"/>
    <w:rsid w:val="009503C6"/>
    <w:rsid w:val="009504A3"/>
    <w:rsid w:val="00952A87"/>
    <w:rsid w:val="00952CE6"/>
    <w:rsid w:val="00954E77"/>
    <w:rsid w:val="00955AE9"/>
    <w:rsid w:val="00957231"/>
    <w:rsid w:val="00957CE0"/>
    <w:rsid w:val="00957E89"/>
    <w:rsid w:val="0096552D"/>
    <w:rsid w:val="009662D1"/>
    <w:rsid w:val="00966F00"/>
    <w:rsid w:val="00967B13"/>
    <w:rsid w:val="00970394"/>
    <w:rsid w:val="00970C53"/>
    <w:rsid w:val="009737AD"/>
    <w:rsid w:val="00975A8E"/>
    <w:rsid w:val="00975F55"/>
    <w:rsid w:val="00977A42"/>
    <w:rsid w:val="00983079"/>
    <w:rsid w:val="00983561"/>
    <w:rsid w:val="0098472F"/>
    <w:rsid w:val="00985045"/>
    <w:rsid w:val="00985126"/>
    <w:rsid w:val="009910A3"/>
    <w:rsid w:val="009925F5"/>
    <w:rsid w:val="00992FE0"/>
    <w:rsid w:val="00995C86"/>
    <w:rsid w:val="009A021B"/>
    <w:rsid w:val="009A2AD2"/>
    <w:rsid w:val="009A398F"/>
    <w:rsid w:val="009A3FBD"/>
    <w:rsid w:val="009A5E7A"/>
    <w:rsid w:val="009A7937"/>
    <w:rsid w:val="009B0BC4"/>
    <w:rsid w:val="009B12C3"/>
    <w:rsid w:val="009B237F"/>
    <w:rsid w:val="009B2416"/>
    <w:rsid w:val="009B6839"/>
    <w:rsid w:val="009C0808"/>
    <w:rsid w:val="009C12EF"/>
    <w:rsid w:val="009C397D"/>
    <w:rsid w:val="009C450F"/>
    <w:rsid w:val="009C4BC7"/>
    <w:rsid w:val="009C4D68"/>
    <w:rsid w:val="009C50DC"/>
    <w:rsid w:val="009C7C6D"/>
    <w:rsid w:val="009C7DC3"/>
    <w:rsid w:val="009D24AE"/>
    <w:rsid w:val="009D2794"/>
    <w:rsid w:val="009D4297"/>
    <w:rsid w:val="009D42C0"/>
    <w:rsid w:val="009D5060"/>
    <w:rsid w:val="009D51BC"/>
    <w:rsid w:val="009D52B0"/>
    <w:rsid w:val="009D5467"/>
    <w:rsid w:val="009D5958"/>
    <w:rsid w:val="009D6289"/>
    <w:rsid w:val="009E0AEE"/>
    <w:rsid w:val="009E1A1A"/>
    <w:rsid w:val="009E1ABA"/>
    <w:rsid w:val="009E27AC"/>
    <w:rsid w:val="009E2847"/>
    <w:rsid w:val="009E408E"/>
    <w:rsid w:val="009F22E5"/>
    <w:rsid w:val="009F41E4"/>
    <w:rsid w:val="009F5A5C"/>
    <w:rsid w:val="00A01030"/>
    <w:rsid w:val="00A01742"/>
    <w:rsid w:val="00A0573F"/>
    <w:rsid w:val="00A10477"/>
    <w:rsid w:val="00A116AE"/>
    <w:rsid w:val="00A11AC9"/>
    <w:rsid w:val="00A12E3A"/>
    <w:rsid w:val="00A135F6"/>
    <w:rsid w:val="00A1491A"/>
    <w:rsid w:val="00A1612A"/>
    <w:rsid w:val="00A20D79"/>
    <w:rsid w:val="00A237B6"/>
    <w:rsid w:val="00A23900"/>
    <w:rsid w:val="00A257B1"/>
    <w:rsid w:val="00A2614C"/>
    <w:rsid w:val="00A307D3"/>
    <w:rsid w:val="00A340BE"/>
    <w:rsid w:val="00A351EC"/>
    <w:rsid w:val="00A40348"/>
    <w:rsid w:val="00A433B3"/>
    <w:rsid w:val="00A437CD"/>
    <w:rsid w:val="00A43B16"/>
    <w:rsid w:val="00A45594"/>
    <w:rsid w:val="00A45AD4"/>
    <w:rsid w:val="00A5049C"/>
    <w:rsid w:val="00A51332"/>
    <w:rsid w:val="00A5201A"/>
    <w:rsid w:val="00A534DD"/>
    <w:rsid w:val="00A535D4"/>
    <w:rsid w:val="00A53878"/>
    <w:rsid w:val="00A542AA"/>
    <w:rsid w:val="00A57780"/>
    <w:rsid w:val="00A57DC7"/>
    <w:rsid w:val="00A61AE2"/>
    <w:rsid w:val="00A631CF"/>
    <w:rsid w:val="00A655AE"/>
    <w:rsid w:val="00A66C23"/>
    <w:rsid w:val="00A675ED"/>
    <w:rsid w:val="00A70E0B"/>
    <w:rsid w:val="00A71471"/>
    <w:rsid w:val="00A71E20"/>
    <w:rsid w:val="00A72B88"/>
    <w:rsid w:val="00A72E59"/>
    <w:rsid w:val="00A72F1C"/>
    <w:rsid w:val="00A75A97"/>
    <w:rsid w:val="00A842E9"/>
    <w:rsid w:val="00A85586"/>
    <w:rsid w:val="00A87F74"/>
    <w:rsid w:val="00A9093D"/>
    <w:rsid w:val="00A90B59"/>
    <w:rsid w:val="00A91571"/>
    <w:rsid w:val="00A9225C"/>
    <w:rsid w:val="00A9465E"/>
    <w:rsid w:val="00A95DF4"/>
    <w:rsid w:val="00A97A2B"/>
    <w:rsid w:val="00A97DDB"/>
    <w:rsid w:val="00AA071F"/>
    <w:rsid w:val="00AA12A8"/>
    <w:rsid w:val="00AA219B"/>
    <w:rsid w:val="00AA21BB"/>
    <w:rsid w:val="00AA6D5B"/>
    <w:rsid w:val="00AA7C8C"/>
    <w:rsid w:val="00AB129D"/>
    <w:rsid w:val="00AB139B"/>
    <w:rsid w:val="00AB4A85"/>
    <w:rsid w:val="00AC0307"/>
    <w:rsid w:val="00AC257D"/>
    <w:rsid w:val="00AC2A0E"/>
    <w:rsid w:val="00AC4211"/>
    <w:rsid w:val="00AC48D9"/>
    <w:rsid w:val="00AC57E9"/>
    <w:rsid w:val="00AC5C4F"/>
    <w:rsid w:val="00AC61C4"/>
    <w:rsid w:val="00AC65F3"/>
    <w:rsid w:val="00AC68D8"/>
    <w:rsid w:val="00AD1E2B"/>
    <w:rsid w:val="00AD41BD"/>
    <w:rsid w:val="00AD7554"/>
    <w:rsid w:val="00AD7629"/>
    <w:rsid w:val="00AE0022"/>
    <w:rsid w:val="00AE14D3"/>
    <w:rsid w:val="00AE157F"/>
    <w:rsid w:val="00AE4312"/>
    <w:rsid w:val="00AE4E31"/>
    <w:rsid w:val="00AE5717"/>
    <w:rsid w:val="00AE7744"/>
    <w:rsid w:val="00AF0574"/>
    <w:rsid w:val="00AF12A2"/>
    <w:rsid w:val="00AF21D8"/>
    <w:rsid w:val="00AF2857"/>
    <w:rsid w:val="00AF2AAD"/>
    <w:rsid w:val="00AF337A"/>
    <w:rsid w:val="00AF786F"/>
    <w:rsid w:val="00AF7C94"/>
    <w:rsid w:val="00B03470"/>
    <w:rsid w:val="00B0662C"/>
    <w:rsid w:val="00B0699D"/>
    <w:rsid w:val="00B1136F"/>
    <w:rsid w:val="00B139EB"/>
    <w:rsid w:val="00B140CC"/>
    <w:rsid w:val="00B1418C"/>
    <w:rsid w:val="00B15310"/>
    <w:rsid w:val="00B16A5D"/>
    <w:rsid w:val="00B20DCB"/>
    <w:rsid w:val="00B21510"/>
    <w:rsid w:val="00B22463"/>
    <w:rsid w:val="00B23673"/>
    <w:rsid w:val="00B23F6D"/>
    <w:rsid w:val="00B24733"/>
    <w:rsid w:val="00B24D3C"/>
    <w:rsid w:val="00B259C1"/>
    <w:rsid w:val="00B26D25"/>
    <w:rsid w:val="00B27D94"/>
    <w:rsid w:val="00B3129D"/>
    <w:rsid w:val="00B33C6B"/>
    <w:rsid w:val="00B34A3A"/>
    <w:rsid w:val="00B36771"/>
    <w:rsid w:val="00B37B0F"/>
    <w:rsid w:val="00B40581"/>
    <w:rsid w:val="00B41BE3"/>
    <w:rsid w:val="00B41C40"/>
    <w:rsid w:val="00B4274C"/>
    <w:rsid w:val="00B42CFB"/>
    <w:rsid w:val="00B43415"/>
    <w:rsid w:val="00B43D9F"/>
    <w:rsid w:val="00B45D87"/>
    <w:rsid w:val="00B4736D"/>
    <w:rsid w:val="00B47D38"/>
    <w:rsid w:val="00B50AA1"/>
    <w:rsid w:val="00B52152"/>
    <w:rsid w:val="00B5306F"/>
    <w:rsid w:val="00B531E1"/>
    <w:rsid w:val="00B531E3"/>
    <w:rsid w:val="00B5548A"/>
    <w:rsid w:val="00B55495"/>
    <w:rsid w:val="00B560D0"/>
    <w:rsid w:val="00B61115"/>
    <w:rsid w:val="00B618FF"/>
    <w:rsid w:val="00B6331F"/>
    <w:rsid w:val="00B637A4"/>
    <w:rsid w:val="00B63903"/>
    <w:rsid w:val="00B639A7"/>
    <w:rsid w:val="00B63C4F"/>
    <w:rsid w:val="00B64F51"/>
    <w:rsid w:val="00B651A8"/>
    <w:rsid w:val="00B65EAA"/>
    <w:rsid w:val="00B66D39"/>
    <w:rsid w:val="00B70524"/>
    <w:rsid w:val="00B71A1F"/>
    <w:rsid w:val="00B805A1"/>
    <w:rsid w:val="00B80DDF"/>
    <w:rsid w:val="00B80ED6"/>
    <w:rsid w:val="00B81BD7"/>
    <w:rsid w:val="00B82375"/>
    <w:rsid w:val="00B82708"/>
    <w:rsid w:val="00B850EA"/>
    <w:rsid w:val="00B9086F"/>
    <w:rsid w:val="00B91B3D"/>
    <w:rsid w:val="00B93AD9"/>
    <w:rsid w:val="00B942E7"/>
    <w:rsid w:val="00B95C65"/>
    <w:rsid w:val="00B9631C"/>
    <w:rsid w:val="00B96EAA"/>
    <w:rsid w:val="00B9704F"/>
    <w:rsid w:val="00BA1152"/>
    <w:rsid w:val="00BA3728"/>
    <w:rsid w:val="00BA612B"/>
    <w:rsid w:val="00BA6348"/>
    <w:rsid w:val="00BA7A92"/>
    <w:rsid w:val="00BB099B"/>
    <w:rsid w:val="00BB15EA"/>
    <w:rsid w:val="00BB24E0"/>
    <w:rsid w:val="00BB27E4"/>
    <w:rsid w:val="00BB3963"/>
    <w:rsid w:val="00BC039F"/>
    <w:rsid w:val="00BC0788"/>
    <w:rsid w:val="00BC1723"/>
    <w:rsid w:val="00BC4FA5"/>
    <w:rsid w:val="00BC5B8D"/>
    <w:rsid w:val="00BC6156"/>
    <w:rsid w:val="00BC69EB"/>
    <w:rsid w:val="00BD0653"/>
    <w:rsid w:val="00BD09A1"/>
    <w:rsid w:val="00BD0EDA"/>
    <w:rsid w:val="00BD18A0"/>
    <w:rsid w:val="00BD20C0"/>
    <w:rsid w:val="00BD2134"/>
    <w:rsid w:val="00BD27CF"/>
    <w:rsid w:val="00BD315F"/>
    <w:rsid w:val="00BD4B0F"/>
    <w:rsid w:val="00BD65F3"/>
    <w:rsid w:val="00BD6D58"/>
    <w:rsid w:val="00BD73AF"/>
    <w:rsid w:val="00BE0308"/>
    <w:rsid w:val="00BE1440"/>
    <w:rsid w:val="00BE2BB7"/>
    <w:rsid w:val="00BE5115"/>
    <w:rsid w:val="00BF0F3C"/>
    <w:rsid w:val="00BF1427"/>
    <w:rsid w:val="00BF2444"/>
    <w:rsid w:val="00BF3FAD"/>
    <w:rsid w:val="00BF427A"/>
    <w:rsid w:val="00BF6009"/>
    <w:rsid w:val="00BF6094"/>
    <w:rsid w:val="00BF727A"/>
    <w:rsid w:val="00BF752B"/>
    <w:rsid w:val="00BF7DC2"/>
    <w:rsid w:val="00C01D38"/>
    <w:rsid w:val="00C03F9F"/>
    <w:rsid w:val="00C065E2"/>
    <w:rsid w:val="00C07245"/>
    <w:rsid w:val="00C0789E"/>
    <w:rsid w:val="00C10DBA"/>
    <w:rsid w:val="00C10E39"/>
    <w:rsid w:val="00C1138D"/>
    <w:rsid w:val="00C11C8F"/>
    <w:rsid w:val="00C11DC9"/>
    <w:rsid w:val="00C1488A"/>
    <w:rsid w:val="00C14B84"/>
    <w:rsid w:val="00C15EDB"/>
    <w:rsid w:val="00C214F4"/>
    <w:rsid w:val="00C21A9F"/>
    <w:rsid w:val="00C224B5"/>
    <w:rsid w:val="00C231B7"/>
    <w:rsid w:val="00C24ACD"/>
    <w:rsid w:val="00C24E01"/>
    <w:rsid w:val="00C2551F"/>
    <w:rsid w:val="00C25660"/>
    <w:rsid w:val="00C26991"/>
    <w:rsid w:val="00C30428"/>
    <w:rsid w:val="00C32D9B"/>
    <w:rsid w:val="00C35E6C"/>
    <w:rsid w:val="00C362F0"/>
    <w:rsid w:val="00C3730F"/>
    <w:rsid w:val="00C40762"/>
    <w:rsid w:val="00C41225"/>
    <w:rsid w:val="00C419EF"/>
    <w:rsid w:val="00C43863"/>
    <w:rsid w:val="00C47A9A"/>
    <w:rsid w:val="00C50ED3"/>
    <w:rsid w:val="00C51382"/>
    <w:rsid w:val="00C53954"/>
    <w:rsid w:val="00C5520A"/>
    <w:rsid w:val="00C5564F"/>
    <w:rsid w:val="00C55F8B"/>
    <w:rsid w:val="00C60346"/>
    <w:rsid w:val="00C6390F"/>
    <w:rsid w:val="00C652FB"/>
    <w:rsid w:val="00C65B27"/>
    <w:rsid w:val="00C66174"/>
    <w:rsid w:val="00C67ED2"/>
    <w:rsid w:val="00C72637"/>
    <w:rsid w:val="00C72FA1"/>
    <w:rsid w:val="00C77DF7"/>
    <w:rsid w:val="00C80CB5"/>
    <w:rsid w:val="00C81934"/>
    <w:rsid w:val="00C82111"/>
    <w:rsid w:val="00C82D6D"/>
    <w:rsid w:val="00C83413"/>
    <w:rsid w:val="00C84182"/>
    <w:rsid w:val="00C851A9"/>
    <w:rsid w:val="00C85AEF"/>
    <w:rsid w:val="00C876B1"/>
    <w:rsid w:val="00C87710"/>
    <w:rsid w:val="00C90001"/>
    <w:rsid w:val="00C90B63"/>
    <w:rsid w:val="00C90F0E"/>
    <w:rsid w:val="00C90FB8"/>
    <w:rsid w:val="00C93551"/>
    <w:rsid w:val="00C93B56"/>
    <w:rsid w:val="00C940B2"/>
    <w:rsid w:val="00C9418C"/>
    <w:rsid w:val="00C94328"/>
    <w:rsid w:val="00C948D6"/>
    <w:rsid w:val="00C94B61"/>
    <w:rsid w:val="00C94E8D"/>
    <w:rsid w:val="00C95D4F"/>
    <w:rsid w:val="00C96092"/>
    <w:rsid w:val="00C972EE"/>
    <w:rsid w:val="00CA07A2"/>
    <w:rsid w:val="00CA1B23"/>
    <w:rsid w:val="00CA27C1"/>
    <w:rsid w:val="00CA634C"/>
    <w:rsid w:val="00CB0307"/>
    <w:rsid w:val="00CB046F"/>
    <w:rsid w:val="00CB1094"/>
    <w:rsid w:val="00CB1339"/>
    <w:rsid w:val="00CB135B"/>
    <w:rsid w:val="00CB1672"/>
    <w:rsid w:val="00CB2024"/>
    <w:rsid w:val="00CB292C"/>
    <w:rsid w:val="00CB2955"/>
    <w:rsid w:val="00CB42F7"/>
    <w:rsid w:val="00CB499B"/>
    <w:rsid w:val="00CB5652"/>
    <w:rsid w:val="00CB6436"/>
    <w:rsid w:val="00CB7B2F"/>
    <w:rsid w:val="00CC3703"/>
    <w:rsid w:val="00CC43EC"/>
    <w:rsid w:val="00CC465E"/>
    <w:rsid w:val="00CC6186"/>
    <w:rsid w:val="00CC6461"/>
    <w:rsid w:val="00CC6D48"/>
    <w:rsid w:val="00CC6F8E"/>
    <w:rsid w:val="00CD00D0"/>
    <w:rsid w:val="00CD0222"/>
    <w:rsid w:val="00CD140C"/>
    <w:rsid w:val="00CD3EA2"/>
    <w:rsid w:val="00CD5BF9"/>
    <w:rsid w:val="00CD6B03"/>
    <w:rsid w:val="00CD70A4"/>
    <w:rsid w:val="00CE0B55"/>
    <w:rsid w:val="00CE1523"/>
    <w:rsid w:val="00CE1E29"/>
    <w:rsid w:val="00CE23EE"/>
    <w:rsid w:val="00CE2B3A"/>
    <w:rsid w:val="00CE2B74"/>
    <w:rsid w:val="00CE4288"/>
    <w:rsid w:val="00CE502C"/>
    <w:rsid w:val="00CE740E"/>
    <w:rsid w:val="00CF1E25"/>
    <w:rsid w:val="00CF1F98"/>
    <w:rsid w:val="00CF2811"/>
    <w:rsid w:val="00CF2CC7"/>
    <w:rsid w:val="00CF5395"/>
    <w:rsid w:val="00CF59A8"/>
    <w:rsid w:val="00CF5EC0"/>
    <w:rsid w:val="00CF7BC1"/>
    <w:rsid w:val="00CF7EE7"/>
    <w:rsid w:val="00D007EF"/>
    <w:rsid w:val="00D021A4"/>
    <w:rsid w:val="00D0247D"/>
    <w:rsid w:val="00D07587"/>
    <w:rsid w:val="00D07D76"/>
    <w:rsid w:val="00D11931"/>
    <w:rsid w:val="00D14B8D"/>
    <w:rsid w:val="00D15C5F"/>
    <w:rsid w:val="00D176DF"/>
    <w:rsid w:val="00D213AF"/>
    <w:rsid w:val="00D2155F"/>
    <w:rsid w:val="00D21AC4"/>
    <w:rsid w:val="00D23294"/>
    <w:rsid w:val="00D24C00"/>
    <w:rsid w:val="00D25434"/>
    <w:rsid w:val="00D255DE"/>
    <w:rsid w:val="00D305FB"/>
    <w:rsid w:val="00D31D9A"/>
    <w:rsid w:val="00D334BD"/>
    <w:rsid w:val="00D40132"/>
    <w:rsid w:val="00D402D4"/>
    <w:rsid w:val="00D409B2"/>
    <w:rsid w:val="00D4221F"/>
    <w:rsid w:val="00D424E9"/>
    <w:rsid w:val="00D427D5"/>
    <w:rsid w:val="00D433BF"/>
    <w:rsid w:val="00D443E0"/>
    <w:rsid w:val="00D4620A"/>
    <w:rsid w:val="00D4784E"/>
    <w:rsid w:val="00D47E5F"/>
    <w:rsid w:val="00D503F4"/>
    <w:rsid w:val="00D50520"/>
    <w:rsid w:val="00D50D5B"/>
    <w:rsid w:val="00D51B7B"/>
    <w:rsid w:val="00D5531C"/>
    <w:rsid w:val="00D56B50"/>
    <w:rsid w:val="00D57DB8"/>
    <w:rsid w:val="00D60C2A"/>
    <w:rsid w:val="00D625D0"/>
    <w:rsid w:val="00D63879"/>
    <w:rsid w:val="00D66BAE"/>
    <w:rsid w:val="00D70017"/>
    <w:rsid w:val="00D71315"/>
    <w:rsid w:val="00D71780"/>
    <w:rsid w:val="00D735DC"/>
    <w:rsid w:val="00D758AE"/>
    <w:rsid w:val="00D75B19"/>
    <w:rsid w:val="00D75B78"/>
    <w:rsid w:val="00D77209"/>
    <w:rsid w:val="00D80A88"/>
    <w:rsid w:val="00D82406"/>
    <w:rsid w:val="00D845F2"/>
    <w:rsid w:val="00D8648F"/>
    <w:rsid w:val="00D90224"/>
    <w:rsid w:val="00D918AA"/>
    <w:rsid w:val="00D94763"/>
    <w:rsid w:val="00D9602F"/>
    <w:rsid w:val="00D9742B"/>
    <w:rsid w:val="00D97527"/>
    <w:rsid w:val="00DA17E4"/>
    <w:rsid w:val="00DA23ED"/>
    <w:rsid w:val="00DA321B"/>
    <w:rsid w:val="00DA4C27"/>
    <w:rsid w:val="00DA5381"/>
    <w:rsid w:val="00DA568B"/>
    <w:rsid w:val="00DB120E"/>
    <w:rsid w:val="00DB1986"/>
    <w:rsid w:val="00DB23A1"/>
    <w:rsid w:val="00DB3334"/>
    <w:rsid w:val="00DB395D"/>
    <w:rsid w:val="00DB3B3A"/>
    <w:rsid w:val="00DB4289"/>
    <w:rsid w:val="00DB4981"/>
    <w:rsid w:val="00DB5105"/>
    <w:rsid w:val="00DB5CF0"/>
    <w:rsid w:val="00DB6200"/>
    <w:rsid w:val="00DB6584"/>
    <w:rsid w:val="00DB7B7B"/>
    <w:rsid w:val="00DC13C9"/>
    <w:rsid w:val="00DC2258"/>
    <w:rsid w:val="00DC501F"/>
    <w:rsid w:val="00DC6439"/>
    <w:rsid w:val="00DC65ED"/>
    <w:rsid w:val="00DC70CB"/>
    <w:rsid w:val="00DC7DE4"/>
    <w:rsid w:val="00DD08E5"/>
    <w:rsid w:val="00DD1296"/>
    <w:rsid w:val="00DD256C"/>
    <w:rsid w:val="00DD26F2"/>
    <w:rsid w:val="00DD500C"/>
    <w:rsid w:val="00DD7E82"/>
    <w:rsid w:val="00DE05F6"/>
    <w:rsid w:val="00DE18D1"/>
    <w:rsid w:val="00DE1D74"/>
    <w:rsid w:val="00DE1FCB"/>
    <w:rsid w:val="00DE2DE4"/>
    <w:rsid w:val="00DE4F78"/>
    <w:rsid w:val="00DE78EC"/>
    <w:rsid w:val="00DE7BCE"/>
    <w:rsid w:val="00DE7F8B"/>
    <w:rsid w:val="00DF2ECC"/>
    <w:rsid w:val="00DF40A0"/>
    <w:rsid w:val="00DF4E6B"/>
    <w:rsid w:val="00DF5E08"/>
    <w:rsid w:val="00DF7DCF"/>
    <w:rsid w:val="00E02152"/>
    <w:rsid w:val="00E0489C"/>
    <w:rsid w:val="00E0551E"/>
    <w:rsid w:val="00E062DD"/>
    <w:rsid w:val="00E11DBE"/>
    <w:rsid w:val="00E13554"/>
    <w:rsid w:val="00E146B5"/>
    <w:rsid w:val="00E1536E"/>
    <w:rsid w:val="00E168CE"/>
    <w:rsid w:val="00E16E70"/>
    <w:rsid w:val="00E20FFA"/>
    <w:rsid w:val="00E21DBD"/>
    <w:rsid w:val="00E229DC"/>
    <w:rsid w:val="00E26457"/>
    <w:rsid w:val="00E2657F"/>
    <w:rsid w:val="00E26906"/>
    <w:rsid w:val="00E27A3D"/>
    <w:rsid w:val="00E27BCC"/>
    <w:rsid w:val="00E30043"/>
    <w:rsid w:val="00E31F4A"/>
    <w:rsid w:val="00E320AA"/>
    <w:rsid w:val="00E32726"/>
    <w:rsid w:val="00E33217"/>
    <w:rsid w:val="00E340B9"/>
    <w:rsid w:val="00E341C9"/>
    <w:rsid w:val="00E3506F"/>
    <w:rsid w:val="00E356AA"/>
    <w:rsid w:val="00E357FC"/>
    <w:rsid w:val="00E36991"/>
    <w:rsid w:val="00E42E01"/>
    <w:rsid w:val="00E46E0E"/>
    <w:rsid w:val="00E47993"/>
    <w:rsid w:val="00E47C46"/>
    <w:rsid w:val="00E502EE"/>
    <w:rsid w:val="00E504BA"/>
    <w:rsid w:val="00E51181"/>
    <w:rsid w:val="00E53164"/>
    <w:rsid w:val="00E611D3"/>
    <w:rsid w:val="00E6126F"/>
    <w:rsid w:val="00E615ED"/>
    <w:rsid w:val="00E63176"/>
    <w:rsid w:val="00E63E58"/>
    <w:rsid w:val="00E6463B"/>
    <w:rsid w:val="00E64C2F"/>
    <w:rsid w:val="00E659A0"/>
    <w:rsid w:val="00E66ABB"/>
    <w:rsid w:val="00E66C59"/>
    <w:rsid w:val="00E73A1B"/>
    <w:rsid w:val="00E73A2F"/>
    <w:rsid w:val="00E75A7A"/>
    <w:rsid w:val="00E75FEE"/>
    <w:rsid w:val="00E75FF0"/>
    <w:rsid w:val="00E7680C"/>
    <w:rsid w:val="00E7726A"/>
    <w:rsid w:val="00E805F9"/>
    <w:rsid w:val="00E812B7"/>
    <w:rsid w:val="00E81DF3"/>
    <w:rsid w:val="00E839B0"/>
    <w:rsid w:val="00E83EC1"/>
    <w:rsid w:val="00E8749A"/>
    <w:rsid w:val="00E90FEF"/>
    <w:rsid w:val="00E92D28"/>
    <w:rsid w:val="00E94077"/>
    <w:rsid w:val="00E9459D"/>
    <w:rsid w:val="00E97613"/>
    <w:rsid w:val="00EA33D5"/>
    <w:rsid w:val="00EA3CA3"/>
    <w:rsid w:val="00EA3E76"/>
    <w:rsid w:val="00EB2B50"/>
    <w:rsid w:val="00EB58AB"/>
    <w:rsid w:val="00EB6145"/>
    <w:rsid w:val="00EB61CF"/>
    <w:rsid w:val="00EB72F5"/>
    <w:rsid w:val="00EB7EE7"/>
    <w:rsid w:val="00EB7EF7"/>
    <w:rsid w:val="00EC0715"/>
    <w:rsid w:val="00EC09D1"/>
    <w:rsid w:val="00EC24C0"/>
    <w:rsid w:val="00EC54B1"/>
    <w:rsid w:val="00ED015F"/>
    <w:rsid w:val="00ED1FB7"/>
    <w:rsid w:val="00ED2798"/>
    <w:rsid w:val="00ED54F0"/>
    <w:rsid w:val="00ED5EFA"/>
    <w:rsid w:val="00ED61AC"/>
    <w:rsid w:val="00EE0F9A"/>
    <w:rsid w:val="00EE1671"/>
    <w:rsid w:val="00EE16E9"/>
    <w:rsid w:val="00EE469F"/>
    <w:rsid w:val="00EE4750"/>
    <w:rsid w:val="00EE6E52"/>
    <w:rsid w:val="00EF0E38"/>
    <w:rsid w:val="00EF1E30"/>
    <w:rsid w:val="00EF26EB"/>
    <w:rsid w:val="00EF3070"/>
    <w:rsid w:val="00EF3BBF"/>
    <w:rsid w:val="00EF6B05"/>
    <w:rsid w:val="00EF7E55"/>
    <w:rsid w:val="00F01896"/>
    <w:rsid w:val="00F02410"/>
    <w:rsid w:val="00F03067"/>
    <w:rsid w:val="00F03246"/>
    <w:rsid w:val="00F06890"/>
    <w:rsid w:val="00F10BDB"/>
    <w:rsid w:val="00F11120"/>
    <w:rsid w:val="00F1150A"/>
    <w:rsid w:val="00F1154B"/>
    <w:rsid w:val="00F123BE"/>
    <w:rsid w:val="00F1542F"/>
    <w:rsid w:val="00F15537"/>
    <w:rsid w:val="00F21193"/>
    <w:rsid w:val="00F215C9"/>
    <w:rsid w:val="00F218DE"/>
    <w:rsid w:val="00F22A1F"/>
    <w:rsid w:val="00F22EAA"/>
    <w:rsid w:val="00F233A0"/>
    <w:rsid w:val="00F24234"/>
    <w:rsid w:val="00F24F7C"/>
    <w:rsid w:val="00F2754E"/>
    <w:rsid w:val="00F318D6"/>
    <w:rsid w:val="00F33C8E"/>
    <w:rsid w:val="00F34216"/>
    <w:rsid w:val="00F34ED4"/>
    <w:rsid w:val="00F358A6"/>
    <w:rsid w:val="00F35900"/>
    <w:rsid w:val="00F36611"/>
    <w:rsid w:val="00F3753C"/>
    <w:rsid w:val="00F410F2"/>
    <w:rsid w:val="00F423B5"/>
    <w:rsid w:val="00F4333E"/>
    <w:rsid w:val="00F43934"/>
    <w:rsid w:val="00F460B1"/>
    <w:rsid w:val="00F46B5C"/>
    <w:rsid w:val="00F50D3E"/>
    <w:rsid w:val="00F523CC"/>
    <w:rsid w:val="00F536EF"/>
    <w:rsid w:val="00F5514E"/>
    <w:rsid w:val="00F556A0"/>
    <w:rsid w:val="00F55C88"/>
    <w:rsid w:val="00F560AE"/>
    <w:rsid w:val="00F565E0"/>
    <w:rsid w:val="00F6002A"/>
    <w:rsid w:val="00F61499"/>
    <w:rsid w:val="00F6155B"/>
    <w:rsid w:val="00F65E89"/>
    <w:rsid w:val="00F6631C"/>
    <w:rsid w:val="00F72052"/>
    <w:rsid w:val="00F72B80"/>
    <w:rsid w:val="00F73387"/>
    <w:rsid w:val="00F73CC7"/>
    <w:rsid w:val="00F76DFA"/>
    <w:rsid w:val="00F83D88"/>
    <w:rsid w:val="00F84ECB"/>
    <w:rsid w:val="00F87B42"/>
    <w:rsid w:val="00F928E3"/>
    <w:rsid w:val="00F93656"/>
    <w:rsid w:val="00F941B2"/>
    <w:rsid w:val="00F948BC"/>
    <w:rsid w:val="00F94BFC"/>
    <w:rsid w:val="00FA049A"/>
    <w:rsid w:val="00FA2EF7"/>
    <w:rsid w:val="00FA3E7E"/>
    <w:rsid w:val="00FA5AC7"/>
    <w:rsid w:val="00FA72A7"/>
    <w:rsid w:val="00FB1B58"/>
    <w:rsid w:val="00FB215D"/>
    <w:rsid w:val="00FB2420"/>
    <w:rsid w:val="00FB372B"/>
    <w:rsid w:val="00FB3EE6"/>
    <w:rsid w:val="00FB4114"/>
    <w:rsid w:val="00FB696F"/>
    <w:rsid w:val="00FB6FC7"/>
    <w:rsid w:val="00FC1127"/>
    <w:rsid w:val="00FC2D20"/>
    <w:rsid w:val="00FC3803"/>
    <w:rsid w:val="00FC3DCE"/>
    <w:rsid w:val="00FC6BA4"/>
    <w:rsid w:val="00FC6F1A"/>
    <w:rsid w:val="00FD0B59"/>
    <w:rsid w:val="00FD1065"/>
    <w:rsid w:val="00FD1C9C"/>
    <w:rsid w:val="00FD3639"/>
    <w:rsid w:val="00FD5E04"/>
    <w:rsid w:val="00FD710F"/>
    <w:rsid w:val="00FD7A4C"/>
    <w:rsid w:val="00FE1B64"/>
    <w:rsid w:val="00FE238E"/>
    <w:rsid w:val="00FE2AC7"/>
    <w:rsid w:val="00FE4F5B"/>
    <w:rsid w:val="00FE5435"/>
    <w:rsid w:val="00FE6BE1"/>
    <w:rsid w:val="00FE6C27"/>
    <w:rsid w:val="00FF2304"/>
    <w:rsid w:val="00FF2802"/>
    <w:rsid w:val="00FF36A4"/>
    <w:rsid w:val="00FF6139"/>
    <w:rsid w:val="00FF636A"/>
    <w:rsid w:val="00FF67F1"/>
    <w:rsid w:val="01412058"/>
    <w:rsid w:val="02DCF0B9"/>
    <w:rsid w:val="035D5E75"/>
    <w:rsid w:val="0478C11A"/>
    <w:rsid w:val="04B96195"/>
    <w:rsid w:val="0BC68EAB"/>
    <w:rsid w:val="0C74DEB0"/>
    <w:rsid w:val="0FC30EC6"/>
    <w:rsid w:val="10A550F0"/>
    <w:rsid w:val="1121263C"/>
    <w:rsid w:val="11E87A48"/>
    <w:rsid w:val="12F11C45"/>
    <w:rsid w:val="17F035E4"/>
    <w:rsid w:val="18F45C74"/>
    <w:rsid w:val="1ABD5E59"/>
    <w:rsid w:val="1B9AED4C"/>
    <w:rsid w:val="1BEFF11D"/>
    <w:rsid w:val="1C89B811"/>
    <w:rsid w:val="1FDF795E"/>
    <w:rsid w:val="200BCDFF"/>
    <w:rsid w:val="20D97171"/>
    <w:rsid w:val="25BEC9B9"/>
    <w:rsid w:val="29CE8459"/>
    <w:rsid w:val="2B126A0D"/>
    <w:rsid w:val="2B56005B"/>
    <w:rsid w:val="365A30CD"/>
    <w:rsid w:val="382EFAA1"/>
    <w:rsid w:val="3ADE9139"/>
    <w:rsid w:val="3B5B2946"/>
    <w:rsid w:val="3DA6CE3B"/>
    <w:rsid w:val="43358626"/>
    <w:rsid w:val="44160FBF"/>
    <w:rsid w:val="4AFCA289"/>
    <w:rsid w:val="4B7C43D6"/>
    <w:rsid w:val="4C9872EA"/>
    <w:rsid w:val="4E34434B"/>
    <w:rsid w:val="4FC60B6D"/>
    <w:rsid w:val="5372EA49"/>
    <w:rsid w:val="579941A5"/>
    <w:rsid w:val="62759C77"/>
    <w:rsid w:val="6350B8DA"/>
    <w:rsid w:val="6367F92B"/>
    <w:rsid w:val="6757816C"/>
    <w:rsid w:val="6841AAB0"/>
    <w:rsid w:val="6E3424D5"/>
    <w:rsid w:val="707398D4"/>
    <w:rsid w:val="70967B3D"/>
    <w:rsid w:val="7AF9F563"/>
    <w:rsid w:val="7B911C60"/>
    <w:rsid w:val="7BAEA1F1"/>
    <w:rsid w:val="7D97AFDD"/>
    <w:rsid w:val="7F0EDCC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D4D6F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2677A"/>
    <w:rPr>
      <w:lang w:eastAsia="it-IT"/>
    </w:rPr>
  </w:style>
  <w:style w:type="paragraph" w:styleId="Titolo1">
    <w:name w:val="heading 1"/>
    <w:basedOn w:val="Normale"/>
    <w:next w:val="Normale"/>
    <w:qFormat/>
    <w:pPr>
      <w:keepNext/>
      <w:widowControl w:val="0"/>
      <w:jc w:val="center"/>
      <w:outlineLvl w:val="0"/>
    </w:pPr>
    <w:rPr>
      <w:rFonts w:ascii="Courier New" w:hAnsi="Courier New" w:cs="Courier New"/>
      <w:sz w:val="24"/>
      <w:szCs w:val="24"/>
    </w:rPr>
  </w:style>
  <w:style w:type="paragraph" w:styleId="Titolo2">
    <w:name w:val="heading 2"/>
    <w:basedOn w:val="Normale"/>
    <w:next w:val="Normale"/>
    <w:qFormat/>
    <w:pPr>
      <w:keepNext/>
      <w:spacing w:before="240" w:after="60"/>
      <w:outlineLvl w:val="1"/>
    </w:pPr>
    <w:rPr>
      <w:rFonts w:ascii="Arial" w:hAnsi="Arial" w:cs="Arial"/>
      <w:b/>
      <w:bCs/>
      <w:i/>
      <w:iCs/>
      <w:sz w:val="28"/>
      <w:szCs w:val="28"/>
    </w:rPr>
  </w:style>
  <w:style w:type="paragraph" w:styleId="Titolo3">
    <w:name w:val="heading 3"/>
    <w:basedOn w:val="Normale"/>
    <w:next w:val="Normale"/>
    <w:qFormat/>
    <w:pPr>
      <w:keepNext/>
      <w:spacing w:before="120" w:after="120" w:line="360" w:lineRule="auto"/>
      <w:jc w:val="right"/>
      <w:outlineLvl w:val="2"/>
    </w:pPr>
    <w:rPr>
      <w:rFonts w:ascii="Book Antiqua" w:hAnsi="Book Antiqua" w:cs="Book Antiqua"/>
      <w:b/>
      <w:bCs/>
      <w:sz w:val="24"/>
      <w:szCs w:val="24"/>
    </w:rPr>
  </w:style>
  <w:style w:type="paragraph" w:styleId="Titolo4">
    <w:name w:val="heading 4"/>
    <w:basedOn w:val="Normale"/>
    <w:next w:val="Normale"/>
    <w:qFormat/>
    <w:pPr>
      <w:keepNext/>
      <w:jc w:val="both"/>
      <w:outlineLvl w:val="3"/>
    </w:pPr>
    <w:rPr>
      <w:rFonts w:ascii="Book Antiqua" w:hAnsi="Book Antiqua" w:cs="Book Antiqua"/>
      <w:b/>
      <w:bCs/>
      <w:smallCaps/>
      <w:sz w:val="24"/>
      <w:szCs w:val="24"/>
    </w:rPr>
  </w:style>
  <w:style w:type="paragraph" w:styleId="Titolo5">
    <w:name w:val="heading 5"/>
    <w:basedOn w:val="Normale"/>
    <w:next w:val="Normale"/>
    <w:qFormat/>
    <w:pPr>
      <w:keepNext/>
      <w:jc w:val="center"/>
      <w:outlineLvl w:val="4"/>
    </w:pPr>
    <w:rPr>
      <w:rFonts w:ascii="Book Antiqua" w:hAnsi="Book Antiqua" w:cs="Book Antiqua"/>
      <w:b/>
      <w:bCs/>
      <w:color w:val="0000FF"/>
      <w:sz w:val="24"/>
      <w:szCs w:val="24"/>
    </w:rPr>
  </w:style>
  <w:style w:type="paragraph" w:styleId="Titolo6">
    <w:name w:val="heading 6"/>
    <w:basedOn w:val="Normale"/>
    <w:next w:val="Normale"/>
    <w:qFormat/>
    <w:pPr>
      <w:keepNext/>
      <w:jc w:val="center"/>
      <w:outlineLvl w:val="5"/>
    </w:pPr>
    <w:rPr>
      <w:rFonts w:ascii="Book Antiqua" w:hAnsi="Book Antiqua" w:cs="Book Antiqua"/>
      <w:b/>
      <w:bCs/>
      <w:i/>
      <w:iCs/>
      <w:color w:val="FF0000"/>
      <w:sz w:val="24"/>
      <w:szCs w:val="24"/>
    </w:rPr>
  </w:style>
  <w:style w:type="paragraph" w:styleId="Titolo7">
    <w:name w:val="heading 7"/>
    <w:basedOn w:val="Normale"/>
    <w:next w:val="Normale"/>
    <w:qFormat/>
    <w:pPr>
      <w:keepNext/>
      <w:spacing w:before="120" w:after="120"/>
      <w:jc w:val="both"/>
      <w:outlineLvl w:val="6"/>
    </w:pPr>
    <w:rPr>
      <w:rFonts w:ascii="Book Antiqua" w:hAnsi="Book Antiqua" w:cs="Book Antiqua"/>
      <w:b/>
      <w:bCs/>
      <w:i/>
      <w:iCs/>
      <w:color w:val="0000FF"/>
      <w:sz w:val="24"/>
      <w:szCs w:val="24"/>
    </w:rPr>
  </w:style>
  <w:style w:type="paragraph" w:styleId="Titolo8">
    <w:name w:val="heading 8"/>
    <w:basedOn w:val="Normale"/>
    <w:next w:val="Normale"/>
    <w:qFormat/>
    <w:pPr>
      <w:keepNext/>
      <w:spacing w:before="120" w:after="120"/>
      <w:jc w:val="center"/>
      <w:outlineLvl w:val="7"/>
    </w:pPr>
    <w:rPr>
      <w:rFonts w:ascii="Book Antiqua" w:hAnsi="Book Antiqua" w:cs="Book Antiqua"/>
      <w:b/>
      <w:bCs/>
      <w:color w:val="FF0000"/>
      <w:sz w:val="24"/>
      <w:szCs w:val="24"/>
    </w:rPr>
  </w:style>
  <w:style w:type="paragraph" w:styleId="Titolo9">
    <w:name w:val="heading 9"/>
    <w:basedOn w:val="Normale"/>
    <w:next w:val="Normale"/>
    <w:qFormat/>
    <w:pPr>
      <w:keepNext/>
      <w:jc w:val="center"/>
      <w:outlineLvl w:val="8"/>
    </w:pPr>
    <w:rPr>
      <w:rFonts w:ascii="Book Antiqua" w:hAnsi="Book Antiqua" w:cs="Book Antiqua"/>
      <w:i/>
      <w:iCs/>
      <w:color w:val="FF0000"/>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Pr>
      <w:rFonts w:ascii="Cambria" w:eastAsia="Times New Roman" w:hAnsi="Cambria" w:cs="Cambria"/>
      <w:b/>
      <w:bCs/>
      <w:kern w:val="32"/>
      <w:sz w:val="32"/>
      <w:szCs w:val="32"/>
    </w:rPr>
  </w:style>
  <w:style w:type="character" w:customStyle="1" w:styleId="Titolo2Carattere">
    <w:name w:val="Titolo 2 Carattere"/>
    <w:rPr>
      <w:rFonts w:ascii="Cambria" w:eastAsia="Times New Roman" w:hAnsi="Cambria" w:cs="Cambria"/>
      <w:b/>
      <w:bCs/>
      <w:i/>
      <w:iCs/>
      <w:sz w:val="28"/>
      <w:szCs w:val="28"/>
    </w:rPr>
  </w:style>
  <w:style w:type="character" w:customStyle="1" w:styleId="Titolo3Carattere">
    <w:name w:val="Titolo 3 Carattere"/>
    <w:rPr>
      <w:rFonts w:ascii="Cambria" w:eastAsia="Times New Roman" w:hAnsi="Cambria" w:cs="Cambria"/>
      <w:b/>
      <w:bCs/>
      <w:sz w:val="26"/>
      <w:szCs w:val="26"/>
    </w:rPr>
  </w:style>
  <w:style w:type="character" w:customStyle="1" w:styleId="Titolo4Carattere">
    <w:name w:val="Titolo 4 Carattere"/>
    <w:rPr>
      <w:rFonts w:ascii="Calibri" w:eastAsia="Times New Roman" w:hAnsi="Calibri" w:cs="Calibri"/>
      <w:b/>
      <w:bCs/>
      <w:sz w:val="28"/>
      <w:szCs w:val="28"/>
    </w:rPr>
  </w:style>
  <w:style w:type="character" w:customStyle="1" w:styleId="Titolo5Carattere">
    <w:name w:val="Titolo 5 Carattere"/>
    <w:rPr>
      <w:rFonts w:ascii="Calibri" w:eastAsia="Times New Roman" w:hAnsi="Calibri" w:cs="Calibri"/>
      <w:b/>
      <w:bCs/>
      <w:i/>
      <w:iCs/>
      <w:sz w:val="26"/>
      <w:szCs w:val="26"/>
    </w:rPr>
  </w:style>
  <w:style w:type="character" w:customStyle="1" w:styleId="Titolo6Carattere">
    <w:name w:val="Titolo 6 Carattere"/>
    <w:rPr>
      <w:rFonts w:ascii="Calibri" w:eastAsia="Times New Roman" w:hAnsi="Calibri" w:cs="Calibri"/>
      <w:b/>
      <w:bCs/>
    </w:rPr>
  </w:style>
  <w:style w:type="character" w:customStyle="1" w:styleId="Titolo7Carattere">
    <w:name w:val="Titolo 7 Carattere"/>
    <w:rPr>
      <w:rFonts w:ascii="Calibri" w:eastAsia="Times New Roman" w:hAnsi="Calibri" w:cs="Calibri"/>
      <w:sz w:val="24"/>
      <w:szCs w:val="24"/>
    </w:rPr>
  </w:style>
  <w:style w:type="character" w:customStyle="1" w:styleId="Titolo8Carattere">
    <w:name w:val="Titolo 8 Carattere"/>
    <w:rPr>
      <w:rFonts w:ascii="Calibri" w:eastAsia="Times New Roman" w:hAnsi="Calibri" w:cs="Calibri"/>
      <w:i/>
      <w:iCs/>
      <w:sz w:val="24"/>
      <w:szCs w:val="24"/>
    </w:rPr>
  </w:style>
  <w:style w:type="character" w:customStyle="1" w:styleId="Titolo9Carattere">
    <w:name w:val="Titolo 9 Carattere"/>
    <w:rPr>
      <w:rFonts w:ascii="Cambria" w:eastAsia="Times New Roman" w:hAnsi="Cambria" w:cs="Cambria"/>
    </w:rPr>
  </w:style>
  <w:style w:type="paragraph" w:styleId="Pidipagina">
    <w:name w:val="footer"/>
    <w:basedOn w:val="Normale"/>
    <w:pPr>
      <w:tabs>
        <w:tab w:val="center" w:pos="4819"/>
        <w:tab w:val="right" w:pos="9638"/>
      </w:tabs>
    </w:pPr>
  </w:style>
  <w:style w:type="character" w:customStyle="1" w:styleId="PidipaginaCarattere">
    <w:name w:val="Piè di pagina Carattere"/>
    <w:rPr>
      <w:rFonts w:cs="Times New Roman"/>
      <w:sz w:val="20"/>
      <w:szCs w:val="20"/>
    </w:rPr>
  </w:style>
  <w:style w:type="character" w:styleId="Numeropagina">
    <w:name w:val="page number"/>
    <w:rPr>
      <w:rFonts w:cs="Times New Roman"/>
    </w:rPr>
  </w:style>
  <w:style w:type="paragraph" w:styleId="Corpodeltesto2">
    <w:name w:val="Body Text 2"/>
    <w:basedOn w:val="Normale"/>
    <w:pPr>
      <w:spacing w:before="120" w:after="120"/>
      <w:ind w:firstLine="851"/>
      <w:jc w:val="both"/>
    </w:pPr>
    <w:rPr>
      <w:rFonts w:ascii="Courier New" w:hAnsi="Courier New" w:cs="Courier New"/>
      <w:sz w:val="24"/>
      <w:szCs w:val="24"/>
    </w:rPr>
  </w:style>
  <w:style w:type="character" w:customStyle="1" w:styleId="Corpodeltesto2Carattere">
    <w:name w:val="Corpo del testo 2 Carattere"/>
    <w:rPr>
      <w:rFonts w:cs="Times New Roman"/>
      <w:sz w:val="20"/>
      <w:szCs w:val="20"/>
    </w:rPr>
  </w:style>
  <w:style w:type="paragraph" w:styleId="Corpotesto">
    <w:name w:val="Body Text"/>
    <w:basedOn w:val="Normale"/>
    <w:link w:val="CorpotestoCarattere"/>
    <w:pPr>
      <w:widowControl w:val="0"/>
      <w:jc w:val="both"/>
    </w:pPr>
    <w:rPr>
      <w:rFonts w:ascii="Courier New" w:hAnsi="Courier New" w:cs="Courier New"/>
      <w:sz w:val="24"/>
      <w:szCs w:val="24"/>
    </w:rPr>
  </w:style>
  <w:style w:type="character" w:customStyle="1" w:styleId="CorpodeltestoCarattere">
    <w:name w:val="Corpo del testo Carattere"/>
    <w:rPr>
      <w:rFonts w:cs="Times New Roman"/>
      <w:sz w:val="20"/>
      <w:szCs w:val="20"/>
    </w:rPr>
  </w:style>
  <w:style w:type="paragraph" w:styleId="Rientrocorpodeltesto2">
    <w:name w:val="Body Text Indent 2"/>
    <w:basedOn w:val="Normale"/>
    <w:pPr>
      <w:widowControl w:val="0"/>
      <w:ind w:firstLine="709"/>
      <w:jc w:val="both"/>
    </w:pPr>
    <w:rPr>
      <w:rFonts w:ascii="Courier New" w:hAnsi="Courier New" w:cs="Courier New"/>
      <w:sz w:val="24"/>
      <w:szCs w:val="24"/>
    </w:rPr>
  </w:style>
  <w:style w:type="character" w:customStyle="1" w:styleId="Rientrocorpodeltesto2Carattere">
    <w:name w:val="Rientro corpo del testo 2 Carattere"/>
    <w:rPr>
      <w:rFonts w:cs="Times New Roman"/>
      <w:sz w:val="20"/>
      <w:szCs w:val="20"/>
    </w:rPr>
  </w:style>
  <w:style w:type="paragraph" w:styleId="Intestazione">
    <w:name w:val="header"/>
    <w:basedOn w:val="Normale"/>
    <w:pPr>
      <w:tabs>
        <w:tab w:val="center" w:pos="4819"/>
        <w:tab w:val="right" w:pos="9638"/>
      </w:tabs>
    </w:pPr>
  </w:style>
  <w:style w:type="character" w:customStyle="1" w:styleId="IntestazioneCarattere">
    <w:name w:val="Intestazione Carattere"/>
    <w:rPr>
      <w:rFonts w:cs="Times New Roman"/>
      <w:sz w:val="20"/>
      <w:szCs w:val="20"/>
    </w:rPr>
  </w:style>
  <w:style w:type="paragraph" w:styleId="Testonotaapidipagina">
    <w:name w:val="footnote text"/>
    <w:basedOn w:val="Normale"/>
    <w:semiHidden/>
  </w:style>
  <w:style w:type="character" w:customStyle="1" w:styleId="TestonotaapidipaginaCarattere">
    <w:name w:val="Testo nota a piè di pagina Carattere"/>
    <w:rPr>
      <w:rFonts w:cs="Times New Roman"/>
      <w:sz w:val="20"/>
      <w:szCs w:val="20"/>
    </w:rPr>
  </w:style>
  <w:style w:type="character" w:styleId="Rimandonotaapidipagina">
    <w:name w:val="footnote reference"/>
    <w:semiHidden/>
    <w:rPr>
      <w:rFonts w:cs="Times New Roman"/>
      <w:vertAlign w:val="superscript"/>
    </w:rPr>
  </w:style>
  <w:style w:type="paragraph" w:styleId="Testonormale">
    <w:name w:val="Plain Text"/>
    <w:basedOn w:val="Normale"/>
    <w:rPr>
      <w:rFonts w:ascii="Courier New" w:hAnsi="Courier New" w:cs="Courier New"/>
    </w:rPr>
  </w:style>
  <w:style w:type="character" w:customStyle="1" w:styleId="TestonormaleCarattere">
    <w:name w:val="Testo normale Carattere"/>
    <w:rPr>
      <w:rFonts w:ascii="Courier New" w:hAnsi="Courier New" w:cs="Courier New"/>
      <w:sz w:val="20"/>
      <w:szCs w:val="20"/>
    </w:rPr>
  </w:style>
  <w:style w:type="paragraph" w:styleId="Rientrocorpodeltesto3">
    <w:name w:val="Body Text Indent 3"/>
    <w:basedOn w:val="Normale"/>
    <w:pPr>
      <w:ind w:left="709" w:hanging="709"/>
      <w:jc w:val="both"/>
    </w:pPr>
    <w:rPr>
      <w:rFonts w:ascii="Book Antiqua" w:hAnsi="Book Antiqua" w:cs="Book Antiqua"/>
      <w:sz w:val="24"/>
      <w:szCs w:val="24"/>
    </w:rPr>
  </w:style>
  <w:style w:type="character" w:customStyle="1" w:styleId="Rientrocorpodeltesto3Carattere">
    <w:name w:val="Rientro corpo del testo 3 Carattere"/>
    <w:rPr>
      <w:rFonts w:cs="Times New Roman"/>
      <w:sz w:val="16"/>
      <w:szCs w:val="16"/>
    </w:rPr>
  </w:style>
  <w:style w:type="character" w:styleId="Enfasicorsivo">
    <w:name w:val="Emphasis"/>
    <w:qFormat/>
    <w:rPr>
      <w:rFonts w:cs="Times New Roman"/>
      <w:i/>
      <w:iCs/>
    </w:rPr>
  </w:style>
  <w:style w:type="paragraph" w:styleId="Corpodeltesto3">
    <w:name w:val="Body Text 3"/>
    <w:basedOn w:val="Normale"/>
    <w:pPr>
      <w:widowControl w:val="0"/>
      <w:spacing w:line="479" w:lineRule="atLeast"/>
      <w:jc w:val="both"/>
    </w:pPr>
    <w:rPr>
      <w:rFonts w:ascii="Arial" w:hAnsi="Arial" w:cs="Arial"/>
      <w:sz w:val="24"/>
      <w:szCs w:val="24"/>
    </w:rPr>
  </w:style>
  <w:style w:type="paragraph" w:styleId="NormaleWeb">
    <w:name w:val="Normal (Web)"/>
    <w:basedOn w:val="Normale"/>
    <w:pPr>
      <w:spacing w:before="100" w:beforeAutospacing="1" w:after="100" w:afterAutospacing="1"/>
    </w:pPr>
    <w:rPr>
      <w:sz w:val="24"/>
      <w:szCs w:val="24"/>
    </w:rPr>
  </w:style>
  <w:style w:type="character" w:customStyle="1" w:styleId="CorpotestoCarattere">
    <w:name w:val="Corpo testo Carattere"/>
    <w:link w:val="Corpotesto"/>
    <w:rsid w:val="00717C54"/>
    <w:rPr>
      <w:rFonts w:ascii="Courier New" w:hAnsi="Courier New" w:cs="Courier New"/>
      <w:sz w:val="24"/>
      <w:szCs w:val="24"/>
      <w:lang w:val="it-IT" w:eastAsia="it-IT" w:bidi="ar-SA"/>
    </w:rPr>
  </w:style>
  <w:style w:type="character" w:customStyle="1" w:styleId="WW8Num8z7">
    <w:name w:val="WW8Num8z7"/>
    <w:rsid w:val="00500852"/>
  </w:style>
  <w:style w:type="paragraph" w:customStyle="1" w:styleId="Bollo">
    <w:name w:val="Bollo"/>
    <w:basedOn w:val="Normale"/>
    <w:link w:val="BolloCarattere"/>
    <w:rsid w:val="009C397D"/>
    <w:pPr>
      <w:widowControl w:val="0"/>
      <w:spacing w:line="479" w:lineRule="atLeast"/>
      <w:jc w:val="both"/>
    </w:pPr>
    <w:rPr>
      <w:sz w:val="24"/>
    </w:rPr>
  </w:style>
  <w:style w:type="table" w:styleId="Grigliatabella">
    <w:name w:val="Table Grid"/>
    <w:basedOn w:val="Tabellanormale"/>
    <w:rsid w:val="00D2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loCarattere">
    <w:name w:val="Bollo Carattere"/>
    <w:link w:val="Bollo"/>
    <w:rsid w:val="007E3407"/>
    <w:rPr>
      <w:sz w:val="24"/>
      <w:lang w:val="it-IT" w:eastAsia="it-IT" w:bidi="ar-SA"/>
    </w:rPr>
  </w:style>
  <w:style w:type="character" w:styleId="Enfasigrassetto">
    <w:name w:val="Strong"/>
    <w:qFormat/>
    <w:rsid w:val="003F574F"/>
    <w:rPr>
      <w:b/>
      <w:bCs/>
    </w:rPr>
  </w:style>
  <w:style w:type="paragraph" w:styleId="PreformattatoHTML">
    <w:name w:val="HTML Preformatted"/>
    <w:basedOn w:val="Normale"/>
    <w:rsid w:val="00AB1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aragrafobase">
    <w:name w:val="[Paragrafo base]"/>
    <w:basedOn w:val="Normale"/>
    <w:rsid w:val="00F6002A"/>
    <w:pPr>
      <w:widowControl w:val="0"/>
      <w:autoSpaceDE w:val="0"/>
      <w:autoSpaceDN w:val="0"/>
      <w:adjustRightInd w:val="0"/>
      <w:spacing w:line="288" w:lineRule="auto"/>
      <w:textAlignment w:val="center"/>
    </w:pPr>
    <w:rPr>
      <w:rFonts w:ascii="Times-Roman" w:eastAsia="Cambria" w:hAnsi="Times-Roman" w:cs="Times-Roman"/>
      <w:color w:val="000000"/>
      <w:sz w:val="24"/>
      <w:szCs w:val="24"/>
      <w:lang w:eastAsia="en-US"/>
    </w:rPr>
  </w:style>
  <w:style w:type="paragraph" w:styleId="Rientrocorpodeltesto">
    <w:name w:val="Body Text Indent"/>
    <w:basedOn w:val="Normale"/>
    <w:link w:val="RientrocorpodeltestoCarattere"/>
    <w:rsid w:val="006619FF"/>
    <w:pPr>
      <w:spacing w:after="120"/>
      <w:ind w:left="283"/>
    </w:pPr>
  </w:style>
  <w:style w:type="character" w:customStyle="1" w:styleId="RientrocorpodeltestoCarattere">
    <w:name w:val="Rientro corpo del testo Carattere"/>
    <w:basedOn w:val="Carpredefinitoparagrafo"/>
    <w:link w:val="Rientrocorpodeltesto"/>
    <w:rsid w:val="006619FF"/>
  </w:style>
  <w:style w:type="character" w:styleId="Rimandocommento">
    <w:name w:val="annotation reference"/>
    <w:rsid w:val="006D3FC4"/>
    <w:rPr>
      <w:sz w:val="16"/>
      <w:szCs w:val="16"/>
    </w:rPr>
  </w:style>
  <w:style w:type="paragraph" w:styleId="Testocommento">
    <w:name w:val="annotation text"/>
    <w:basedOn w:val="Normale"/>
    <w:link w:val="TestocommentoCarattere"/>
    <w:rsid w:val="006D3FC4"/>
  </w:style>
  <w:style w:type="character" w:customStyle="1" w:styleId="TestocommentoCarattere">
    <w:name w:val="Testo commento Carattere"/>
    <w:basedOn w:val="Carpredefinitoparagrafo"/>
    <w:link w:val="Testocommento"/>
    <w:rsid w:val="006D3FC4"/>
  </w:style>
  <w:style w:type="paragraph" w:styleId="Soggettocommento">
    <w:name w:val="annotation subject"/>
    <w:basedOn w:val="Testocommento"/>
    <w:next w:val="Testocommento"/>
    <w:link w:val="SoggettocommentoCarattere"/>
    <w:rsid w:val="006D3FC4"/>
    <w:rPr>
      <w:b/>
      <w:bCs/>
    </w:rPr>
  </w:style>
  <w:style w:type="character" w:customStyle="1" w:styleId="SoggettocommentoCarattere">
    <w:name w:val="Soggetto commento Carattere"/>
    <w:link w:val="Soggettocommento"/>
    <w:rsid w:val="006D3FC4"/>
    <w:rPr>
      <w:b/>
      <w:bCs/>
    </w:rPr>
  </w:style>
  <w:style w:type="paragraph" w:styleId="Testofumetto">
    <w:name w:val="Balloon Text"/>
    <w:basedOn w:val="Normale"/>
    <w:link w:val="TestofumettoCarattere"/>
    <w:rsid w:val="006D3FC4"/>
    <w:rPr>
      <w:rFonts w:ascii="Segoe UI" w:hAnsi="Segoe UI" w:cs="Segoe UI"/>
      <w:sz w:val="18"/>
      <w:szCs w:val="18"/>
    </w:rPr>
  </w:style>
  <w:style w:type="character" w:customStyle="1" w:styleId="TestofumettoCarattere">
    <w:name w:val="Testo fumetto Carattere"/>
    <w:link w:val="Testofumetto"/>
    <w:rsid w:val="006D3FC4"/>
    <w:rPr>
      <w:rFonts w:ascii="Segoe UI" w:hAnsi="Segoe UI" w:cs="Segoe UI"/>
      <w:sz w:val="18"/>
      <w:szCs w:val="18"/>
    </w:rPr>
  </w:style>
  <w:style w:type="numbering" w:customStyle="1" w:styleId="WW8Num3">
    <w:name w:val="WW8Num3"/>
    <w:rsid w:val="009E0AEE"/>
    <w:pPr>
      <w:numPr>
        <w:numId w:val="19"/>
      </w:numPr>
    </w:pPr>
  </w:style>
  <w:style w:type="character" w:styleId="Collegamentoipertestuale">
    <w:name w:val="Hyperlink"/>
    <w:rsid w:val="00FE2AC7"/>
    <w:rPr>
      <w:color w:val="0563C1"/>
      <w:u w:val="single"/>
    </w:rPr>
  </w:style>
  <w:style w:type="character" w:styleId="Menzionenonrisolta">
    <w:name w:val="Unresolved Mention"/>
    <w:uiPriority w:val="99"/>
    <w:semiHidden/>
    <w:unhideWhenUsed/>
    <w:rsid w:val="00FE2AC7"/>
    <w:rPr>
      <w:color w:val="605E5C"/>
      <w:shd w:val="clear" w:color="auto" w:fill="E1DFDD"/>
    </w:rPr>
  </w:style>
  <w:style w:type="character" w:styleId="Collegamentovisitato">
    <w:name w:val="FollowedHyperlink"/>
    <w:rsid w:val="00F2119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3443">
      <w:bodyDiv w:val="1"/>
      <w:marLeft w:val="0"/>
      <w:marRight w:val="0"/>
      <w:marTop w:val="0"/>
      <w:marBottom w:val="0"/>
      <w:divBdr>
        <w:top w:val="none" w:sz="0" w:space="0" w:color="auto"/>
        <w:left w:val="none" w:sz="0" w:space="0" w:color="auto"/>
        <w:bottom w:val="none" w:sz="0" w:space="0" w:color="auto"/>
        <w:right w:val="none" w:sz="0" w:space="0" w:color="auto"/>
      </w:divBdr>
      <w:divsChild>
        <w:div w:id="1222474580">
          <w:marLeft w:val="0"/>
          <w:marRight w:val="0"/>
          <w:marTop w:val="0"/>
          <w:marBottom w:val="0"/>
          <w:divBdr>
            <w:top w:val="none" w:sz="0" w:space="0" w:color="auto"/>
            <w:left w:val="none" w:sz="0" w:space="0" w:color="auto"/>
            <w:bottom w:val="none" w:sz="0" w:space="0" w:color="auto"/>
            <w:right w:val="none" w:sz="0" w:space="0" w:color="auto"/>
          </w:divBdr>
          <w:divsChild>
            <w:div w:id="130037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5844">
      <w:bodyDiv w:val="1"/>
      <w:marLeft w:val="0"/>
      <w:marRight w:val="0"/>
      <w:marTop w:val="0"/>
      <w:marBottom w:val="0"/>
      <w:divBdr>
        <w:top w:val="none" w:sz="0" w:space="0" w:color="auto"/>
        <w:left w:val="none" w:sz="0" w:space="0" w:color="auto"/>
        <w:bottom w:val="none" w:sz="0" w:space="0" w:color="auto"/>
        <w:right w:val="none" w:sz="0" w:space="0" w:color="auto"/>
      </w:divBdr>
      <w:divsChild>
        <w:div w:id="1540045324">
          <w:marLeft w:val="0"/>
          <w:marRight w:val="0"/>
          <w:marTop w:val="0"/>
          <w:marBottom w:val="0"/>
          <w:divBdr>
            <w:top w:val="none" w:sz="0" w:space="0" w:color="auto"/>
            <w:left w:val="none" w:sz="0" w:space="0" w:color="auto"/>
            <w:bottom w:val="none" w:sz="0" w:space="0" w:color="auto"/>
            <w:right w:val="none" w:sz="0" w:space="0" w:color="auto"/>
          </w:divBdr>
          <w:divsChild>
            <w:div w:id="20250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7378">
      <w:bodyDiv w:val="1"/>
      <w:marLeft w:val="0"/>
      <w:marRight w:val="0"/>
      <w:marTop w:val="0"/>
      <w:marBottom w:val="0"/>
      <w:divBdr>
        <w:top w:val="none" w:sz="0" w:space="0" w:color="auto"/>
        <w:left w:val="none" w:sz="0" w:space="0" w:color="auto"/>
        <w:bottom w:val="none" w:sz="0" w:space="0" w:color="auto"/>
        <w:right w:val="none" w:sz="0" w:space="0" w:color="auto"/>
      </w:divBdr>
      <w:divsChild>
        <w:div w:id="204028592">
          <w:marLeft w:val="0"/>
          <w:marRight w:val="0"/>
          <w:marTop w:val="0"/>
          <w:marBottom w:val="0"/>
          <w:divBdr>
            <w:top w:val="none" w:sz="0" w:space="0" w:color="auto"/>
            <w:left w:val="none" w:sz="0" w:space="0" w:color="auto"/>
            <w:bottom w:val="none" w:sz="0" w:space="0" w:color="auto"/>
            <w:right w:val="none" w:sz="0" w:space="0" w:color="auto"/>
          </w:divBdr>
          <w:divsChild>
            <w:div w:id="18592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33751">
      <w:bodyDiv w:val="1"/>
      <w:marLeft w:val="0"/>
      <w:marRight w:val="0"/>
      <w:marTop w:val="0"/>
      <w:marBottom w:val="0"/>
      <w:divBdr>
        <w:top w:val="none" w:sz="0" w:space="0" w:color="auto"/>
        <w:left w:val="none" w:sz="0" w:space="0" w:color="auto"/>
        <w:bottom w:val="none" w:sz="0" w:space="0" w:color="auto"/>
        <w:right w:val="none" w:sz="0" w:space="0" w:color="auto"/>
      </w:divBdr>
      <w:divsChild>
        <w:div w:id="1260019280">
          <w:marLeft w:val="0"/>
          <w:marRight w:val="0"/>
          <w:marTop w:val="0"/>
          <w:marBottom w:val="0"/>
          <w:divBdr>
            <w:top w:val="none" w:sz="0" w:space="0" w:color="auto"/>
            <w:left w:val="none" w:sz="0" w:space="0" w:color="auto"/>
            <w:bottom w:val="none" w:sz="0" w:space="0" w:color="auto"/>
            <w:right w:val="none" w:sz="0" w:space="0" w:color="auto"/>
          </w:divBdr>
          <w:divsChild>
            <w:div w:id="128018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021797">
      <w:bodyDiv w:val="1"/>
      <w:marLeft w:val="0"/>
      <w:marRight w:val="0"/>
      <w:marTop w:val="0"/>
      <w:marBottom w:val="0"/>
      <w:divBdr>
        <w:top w:val="none" w:sz="0" w:space="0" w:color="auto"/>
        <w:left w:val="none" w:sz="0" w:space="0" w:color="auto"/>
        <w:bottom w:val="none" w:sz="0" w:space="0" w:color="auto"/>
        <w:right w:val="none" w:sz="0" w:space="0" w:color="auto"/>
      </w:divBdr>
    </w:div>
    <w:div w:id="1751346513">
      <w:bodyDiv w:val="1"/>
      <w:marLeft w:val="0"/>
      <w:marRight w:val="0"/>
      <w:marTop w:val="0"/>
      <w:marBottom w:val="0"/>
      <w:divBdr>
        <w:top w:val="none" w:sz="0" w:space="0" w:color="auto"/>
        <w:left w:val="none" w:sz="0" w:space="0" w:color="auto"/>
        <w:bottom w:val="none" w:sz="0" w:space="0" w:color="auto"/>
        <w:right w:val="none" w:sz="0" w:space="0" w:color="auto"/>
      </w:divBdr>
      <w:divsChild>
        <w:div w:id="585071897">
          <w:marLeft w:val="0"/>
          <w:marRight w:val="0"/>
          <w:marTop w:val="0"/>
          <w:marBottom w:val="0"/>
          <w:divBdr>
            <w:top w:val="none" w:sz="0" w:space="0" w:color="auto"/>
            <w:left w:val="none" w:sz="0" w:space="0" w:color="auto"/>
            <w:bottom w:val="none" w:sz="0" w:space="0" w:color="auto"/>
            <w:right w:val="none" w:sz="0" w:space="0" w:color="auto"/>
          </w:divBdr>
          <w:divsChild>
            <w:div w:id="4321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906218">
      <w:bodyDiv w:val="1"/>
      <w:marLeft w:val="0"/>
      <w:marRight w:val="0"/>
      <w:marTop w:val="0"/>
      <w:marBottom w:val="0"/>
      <w:divBdr>
        <w:top w:val="none" w:sz="0" w:space="0" w:color="auto"/>
        <w:left w:val="none" w:sz="0" w:space="0" w:color="auto"/>
        <w:bottom w:val="none" w:sz="0" w:space="0" w:color="auto"/>
        <w:right w:val="none" w:sz="0" w:space="0" w:color="auto"/>
      </w:divBdr>
      <w:divsChild>
        <w:div w:id="346979016">
          <w:marLeft w:val="120"/>
          <w:marRight w:val="0"/>
          <w:marTop w:val="60"/>
          <w:marBottom w:val="0"/>
          <w:divBdr>
            <w:top w:val="none" w:sz="0" w:space="0" w:color="auto"/>
            <w:left w:val="none" w:sz="0" w:space="0" w:color="auto"/>
            <w:bottom w:val="none" w:sz="0" w:space="0" w:color="auto"/>
            <w:right w:val="none" w:sz="0" w:space="0" w:color="auto"/>
          </w:divBdr>
          <w:divsChild>
            <w:div w:id="1421753859">
              <w:marLeft w:val="0"/>
              <w:marRight w:val="0"/>
              <w:marTop w:val="0"/>
              <w:marBottom w:val="0"/>
              <w:divBdr>
                <w:top w:val="none" w:sz="0" w:space="0" w:color="auto"/>
                <w:left w:val="none" w:sz="0" w:space="0" w:color="auto"/>
                <w:bottom w:val="none" w:sz="0" w:space="0" w:color="auto"/>
                <w:right w:val="none" w:sz="0" w:space="0" w:color="auto"/>
              </w:divBdr>
              <w:divsChild>
                <w:div w:id="1189375109">
                  <w:marLeft w:val="-60"/>
                  <w:marRight w:val="0"/>
                  <w:marTop w:val="0"/>
                  <w:marBottom w:val="0"/>
                  <w:divBdr>
                    <w:top w:val="single" w:sz="12" w:space="2" w:color="DCDCDC"/>
                    <w:left w:val="single" w:sz="12" w:space="2" w:color="DCDCDC"/>
                    <w:bottom w:val="single" w:sz="12" w:space="2" w:color="9D9DA1"/>
                    <w:right w:val="single" w:sz="12" w:space="2" w:color="9D9DA1"/>
                  </w:divBdr>
                  <w:divsChild>
                    <w:div w:id="93944132">
                      <w:marLeft w:val="0"/>
                      <w:marRight w:val="0"/>
                      <w:marTop w:val="0"/>
                      <w:marBottom w:val="0"/>
                      <w:divBdr>
                        <w:top w:val="none" w:sz="0" w:space="0" w:color="auto"/>
                        <w:left w:val="none" w:sz="0" w:space="0" w:color="auto"/>
                        <w:bottom w:val="none" w:sz="0" w:space="0" w:color="auto"/>
                        <w:right w:val="none" w:sz="0" w:space="0" w:color="auto"/>
                      </w:divBdr>
                      <w:divsChild>
                        <w:div w:id="58947185">
                          <w:marLeft w:val="0"/>
                          <w:marRight w:val="0"/>
                          <w:marTop w:val="0"/>
                          <w:marBottom w:val="0"/>
                          <w:divBdr>
                            <w:top w:val="none" w:sz="0" w:space="0" w:color="auto"/>
                            <w:left w:val="none" w:sz="0" w:space="0" w:color="auto"/>
                            <w:bottom w:val="none" w:sz="0" w:space="0" w:color="auto"/>
                            <w:right w:val="none" w:sz="0" w:space="0" w:color="auto"/>
                          </w:divBdr>
                          <w:divsChild>
                            <w:div w:id="1493524135">
                              <w:marLeft w:val="0"/>
                              <w:marRight w:val="0"/>
                              <w:marTop w:val="0"/>
                              <w:marBottom w:val="0"/>
                              <w:divBdr>
                                <w:top w:val="none" w:sz="0" w:space="0" w:color="auto"/>
                                <w:left w:val="none" w:sz="0" w:space="0" w:color="auto"/>
                                <w:bottom w:val="none" w:sz="0" w:space="0" w:color="auto"/>
                                <w:right w:val="none" w:sz="0" w:space="0" w:color="auto"/>
                              </w:divBdr>
                            </w:div>
                            <w:div w:id="163066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287920">
      <w:bodyDiv w:val="1"/>
      <w:marLeft w:val="0"/>
      <w:marRight w:val="0"/>
      <w:marTop w:val="0"/>
      <w:marBottom w:val="0"/>
      <w:divBdr>
        <w:top w:val="none" w:sz="0" w:space="0" w:color="auto"/>
        <w:left w:val="none" w:sz="0" w:space="0" w:color="auto"/>
        <w:bottom w:val="none" w:sz="0" w:space="0" w:color="auto"/>
        <w:right w:val="none" w:sz="0" w:space="0" w:color="auto"/>
      </w:divBdr>
      <w:divsChild>
        <w:div w:id="645403089">
          <w:marLeft w:val="0"/>
          <w:marRight w:val="0"/>
          <w:marTop w:val="0"/>
          <w:marBottom w:val="0"/>
          <w:divBdr>
            <w:top w:val="none" w:sz="0" w:space="0" w:color="auto"/>
            <w:left w:val="none" w:sz="0" w:space="0" w:color="auto"/>
            <w:bottom w:val="none" w:sz="0" w:space="0" w:color="auto"/>
            <w:right w:val="none" w:sz="0" w:space="0" w:color="auto"/>
          </w:divBdr>
          <w:divsChild>
            <w:div w:id="195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32D2815A8E125418A0045482C7D1AE5" ma:contentTypeVersion="24" ma:contentTypeDescription="Creare un nuovo documento." ma:contentTypeScope="" ma:versionID="e2995eedf95aa3e414c31f3902209e16">
  <xsd:schema xmlns:xsd="http://www.w3.org/2001/XMLSchema" xmlns:xs="http://www.w3.org/2001/XMLSchema" xmlns:p="http://schemas.microsoft.com/office/2006/metadata/properties" xmlns:ns2="8d8d0aaa-d3ae-4bbb-a328-844dc55f731e" xmlns:ns3="5929daef-c0dd-4a31-9a60-db9a8bbd86e3" targetNamespace="http://schemas.microsoft.com/office/2006/metadata/properties" ma:root="true" ma:fieldsID="bbbcdc0158335ecfc77e637d32a0cb8f" ns2:_="" ns3:_="">
    <xsd:import namespace="8d8d0aaa-d3ae-4bbb-a328-844dc55f731e"/>
    <xsd:import namespace="5929daef-c0dd-4a31-9a60-db9a8bbd86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d0aaa-d3ae-4bbb-a328-844dc55f7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29daef-c0dd-4a31-9a60-db9a8bbd86e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6BE5CC-3C40-4AAA-B432-2989E0AA7B63}">
  <ds:schemaRefs>
    <ds:schemaRef ds:uri="http://schemas.openxmlformats.org/officeDocument/2006/bibliography"/>
  </ds:schemaRefs>
</ds:datastoreItem>
</file>

<file path=customXml/itemProps2.xml><?xml version="1.0" encoding="utf-8"?>
<ds:datastoreItem xmlns:ds="http://schemas.openxmlformats.org/officeDocument/2006/customXml" ds:itemID="{4F842844-CB5F-4D0A-8838-C056BAD26A42}"/>
</file>

<file path=customXml/itemProps3.xml><?xml version="1.0" encoding="utf-8"?>
<ds:datastoreItem xmlns:ds="http://schemas.openxmlformats.org/officeDocument/2006/customXml" ds:itemID="{4BE3AF6C-0B3E-44B0-BE13-1E0D467C5410}"/>
</file>

<file path=customXml/itemProps4.xml><?xml version="1.0" encoding="utf-8"?>
<ds:datastoreItem xmlns:ds="http://schemas.openxmlformats.org/officeDocument/2006/customXml" ds:itemID="{25049925-9729-4D8E-81FA-A560C3DAF858}"/>
</file>

<file path=docProps/app.xml><?xml version="1.0" encoding="utf-8"?>
<Properties xmlns="http://schemas.openxmlformats.org/officeDocument/2006/extended-properties" xmlns:vt="http://schemas.openxmlformats.org/officeDocument/2006/docPropsVTypes">
  <Template>Normal</Template>
  <TotalTime>0</TotalTime>
  <Pages>14</Pages>
  <Words>2824</Words>
  <Characters>16657</Characters>
  <Application>Microsoft Office Word</Application>
  <DocSecurity>0</DocSecurity>
  <Lines>138</Lines>
  <Paragraphs>38</Paragraphs>
  <ScaleCrop>false</ScaleCrop>
  <HeadingPairs>
    <vt:vector size="2" baseType="variant">
      <vt:variant>
        <vt:lpstr>Titolo</vt:lpstr>
      </vt:variant>
      <vt:variant>
        <vt:i4>1</vt:i4>
      </vt:variant>
    </vt:vector>
  </HeadingPairs>
  <TitlesOfParts>
    <vt:vector size="1" baseType="lpstr">
      <vt:lpstr>Prot</vt:lpstr>
    </vt:vector>
  </TitlesOfParts>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
  <cp:keywords/>
  <cp:lastModifiedBy/>
  <cp:revision>2</cp:revision>
  <cp:lastPrinted>2013-07-17T22:43:00Z</cp:lastPrinted>
  <dcterms:created xsi:type="dcterms:W3CDTF">2021-06-08T06:30:00Z</dcterms:created>
  <dcterms:modified xsi:type="dcterms:W3CDTF">2021-08-09T08:20:00Z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0x010100332D2815A8E125418A0045482C7D1AE5</vt:lpwstr>
  </property>
</Properties>
</file>